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65472" w14:textId="77777777" w:rsidR="00EC3C4E" w:rsidRPr="00EC3C4E" w:rsidRDefault="00EC3C4E" w:rsidP="00EC3C4E">
      <w:pPr>
        <w:jc w:val="center"/>
        <w:rPr>
          <w:sz w:val="144"/>
          <w:szCs w:val="144"/>
          <w:rtl/>
        </w:rPr>
      </w:pPr>
      <w:r w:rsidRPr="00EC3C4E">
        <w:rPr>
          <w:rFonts w:hint="cs"/>
          <w:color w:val="943634" w:themeColor="accent2" w:themeShade="BF"/>
          <w:sz w:val="144"/>
          <w:szCs w:val="144"/>
          <w:rtl/>
        </w:rPr>
        <w:t>חוברת הדרכה לנשים לאחר לידה</w:t>
      </w:r>
    </w:p>
    <w:p w14:paraId="672A6659" w14:textId="77777777" w:rsidR="00EC3C4E" w:rsidRPr="00EC3C4E" w:rsidRDefault="00EC3C4E">
      <w:pPr>
        <w:rPr>
          <w:sz w:val="52"/>
          <w:szCs w:val="52"/>
          <w:rtl/>
        </w:rPr>
      </w:pPr>
    </w:p>
    <w:p w14:paraId="0A37501D" w14:textId="77777777" w:rsidR="00EC3C4E" w:rsidRDefault="00EC3C4E" w:rsidP="00EC3C4E">
      <w:pPr>
        <w:jc w:val="center"/>
        <w:rPr>
          <w:sz w:val="52"/>
          <w:szCs w:val="52"/>
          <w:rtl/>
        </w:rPr>
      </w:pPr>
      <w:r>
        <w:rPr>
          <w:noProof/>
          <w:sz w:val="52"/>
          <w:szCs w:val="52"/>
          <w:rtl/>
        </w:rPr>
        <w:drawing>
          <wp:inline distT="0" distB="0" distL="0" distR="0" wp14:anchorId="228AF794" wp14:editId="48489C3E">
            <wp:extent cx="4461271" cy="3740727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842" cy="375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96D9E" w14:textId="77777777" w:rsidR="00643DDA" w:rsidRPr="00915585" w:rsidRDefault="00EC3C4E" w:rsidP="00EC3C4E">
      <w:pPr>
        <w:jc w:val="center"/>
        <w:rPr>
          <w:rFonts w:ascii="AR BERKLEY" w:hAnsi="AR BERKLEY" w:cstheme="majorBidi"/>
          <w:color w:val="943634" w:themeColor="accent2" w:themeShade="BF"/>
          <w:sz w:val="36"/>
          <w:szCs w:val="36"/>
          <w:rtl/>
        </w:rPr>
      </w:pPr>
      <w:r w:rsidRPr="00915585">
        <w:rPr>
          <w:rFonts w:ascii="AR BERKLEY" w:hAnsi="AR BERKLEY" w:cstheme="majorBidi"/>
          <w:color w:val="943634" w:themeColor="accent2" w:themeShade="BF"/>
          <w:sz w:val="52"/>
          <w:szCs w:val="52"/>
          <w:rtl/>
        </w:rPr>
        <w:t>בברכת מזל- טוב</w:t>
      </w:r>
      <w:r w:rsidR="00915585" w:rsidRPr="00915585">
        <w:rPr>
          <w:rFonts w:ascii="AR BERKLEY" w:hAnsi="AR BERKLEY" w:cstheme="majorBidi"/>
          <w:color w:val="943634" w:themeColor="accent2" w:themeShade="BF"/>
          <w:sz w:val="36"/>
          <w:szCs w:val="36"/>
          <w:rtl/>
        </w:rPr>
        <w:t>!</w:t>
      </w:r>
    </w:p>
    <w:p w14:paraId="55F161DE" w14:textId="77777777" w:rsidR="00F24797" w:rsidRDefault="00F24797" w:rsidP="00EC3C4E">
      <w:pPr>
        <w:rPr>
          <w:rFonts w:ascii="Monotype Corsiva" w:hAnsi="Monotype Corsiva" w:cs="Arial"/>
          <w:color w:val="943634" w:themeColor="accent2" w:themeShade="BF"/>
          <w:sz w:val="36"/>
          <w:szCs w:val="36"/>
          <w:rtl/>
        </w:rPr>
      </w:pPr>
    </w:p>
    <w:p w14:paraId="489A5294" w14:textId="77777777" w:rsidR="00EC3C4E" w:rsidRPr="00915585" w:rsidRDefault="00EC3C4E" w:rsidP="00EC3C4E">
      <w:pPr>
        <w:rPr>
          <w:rFonts w:ascii="Monotype Corsiva" w:hAnsi="Monotype Corsiva" w:cstheme="minorHAnsi"/>
          <w:color w:val="943634" w:themeColor="accent2" w:themeShade="BF"/>
          <w:sz w:val="36"/>
          <w:szCs w:val="36"/>
          <w:rtl/>
        </w:rPr>
      </w:pPr>
      <w:proofErr w:type="spellStart"/>
      <w:r w:rsidRPr="00915585">
        <w:rPr>
          <w:rFonts w:ascii="Monotype Corsiva" w:hAnsi="Monotype Corsiva" w:cs="Arial"/>
          <w:color w:val="943634" w:themeColor="accent2" w:themeShade="BF"/>
          <w:sz w:val="36"/>
          <w:szCs w:val="36"/>
          <w:rtl/>
        </w:rPr>
        <w:lastRenderedPageBreak/>
        <w:t>אמא</w:t>
      </w:r>
      <w:proofErr w:type="spellEnd"/>
      <w:r w:rsidRPr="00915585">
        <w:rPr>
          <w:rFonts w:ascii="Monotype Corsiva" w:hAnsi="Monotype Corsiva" w:cstheme="minorHAnsi"/>
          <w:color w:val="943634" w:themeColor="accent2" w:themeShade="BF"/>
          <w:sz w:val="36"/>
          <w:szCs w:val="36"/>
          <w:rtl/>
        </w:rPr>
        <w:t xml:space="preserve"> </w:t>
      </w:r>
      <w:r w:rsidRPr="00915585">
        <w:rPr>
          <w:rFonts w:ascii="Monotype Corsiva" w:hAnsi="Monotype Corsiva" w:cs="Arial"/>
          <w:color w:val="943634" w:themeColor="accent2" w:themeShade="BF"/>
          <w:sz w:val="36"/>
          <w:szCs w:val="36"/>
          <w:rtl/>
        </w:rPr>
        <w:t>יקרה</w:t>
      </w:r>
      <w:r w:rsidRPr="00915585">
        <w:rPr>
          <w:rFonts w:ascii="Monotype Corsiva" w:hAnsi="Monotype Corsiva" w:cstheme="minorHAnsi"/>
          <w:color w:val="943634" w:themeColor="accent2" w:themeShade="BF"/>
          <w:sz w:val="36"/>
          <w:szCs w:val="36"/>
          <w:rtl/>
        </w:rPr>
        <w:t>,</w:t>
      </w:r>
    </w:p>
    <w:p w14:paraId="533595D5" w14:textId="66C25941" w:rsidR="2ECFBC0C" w:rsidRDefault="2ECFBC0C" w:rsidP="2ECFBC0C">
      <w:pPr>
        <w:rPr>
          <w:sz w:val="32"/>
          <w:szCs w:val="32"/>
          <w:rtl/>
        </w:rPr>
      </w:pPr>
      <w:r w:rsidRPr="2ECFBC0C">
        <w:rPr>
          <w:sz w:val="32"/>
          <w:szCs w:val="32"/>
          <w:rtl/>
        </w:rPr>
        <w:t xml:space="preserve">להלן מספר תרגילים והמלצות לחיזוק שרירים שנחלשו בזמן ההיריון: </w:t>
      </w:r>
      <w:r w:rsidRPr="007977A5">
        <w:rPr>
          <w:color w:val="000000" w:themeColor="text1"/>
          <w:sz w:val="32"/>
          <w:szCs w:val="32"/>
          <w:rtl/>
        </w:rPr>
        <w:t>שרירי רצפת אגן, הבטן והגו</w:t>
      </w:r>
      <w:r w:rsidR="00BC4434" w:rsidRPr="007977A5">
        <w:rPr>
          <w:color w:val="000000" w:themeColor="text1"/>
          <w:sz w:val="32"/>
          <w:szCs w:val="32"/>
          <w:rtl/>
        </w:rPr>
        <w:t>.</w:t>
      </w:r>
    </w:p>
    <w:p w14:paraId="10261F29" w14:textId="2E2E31C6" w:rsidR="00343D21" w:rsidRPr="00343D21" w:rsidRDefault="00343D21" w:rsidP="00B10CFD">
      <w:pPr>
        <w:rPr>
          <w:color w:val="943634" w:themeColor="accent2" w:themeShade="BF"/>
          <w:sz w:val="36"/>
          <w:szCs w:val="36"/>
          <w:rtl/>
        </w:rPr>
      </w:pPr>
      <w:r w:rsidRPr="00343D21">
        <w:rPr>
          <w:rFonts w:cs="Arial" w:hint="cs"/>
          <w:color w:val="943634" w:themeColor="accent2" w:themeShade="BF"/>
          <w:sz w:val="36"/>
          <w:szCs w:val="36"/>
          <w:rtl/>
        </w:rPr>
        <w:t>שרירי</w:t>
      </w:r>
      <w:r w:rsidRPr="00343D21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343D21">
        <w:rPr>
          <w:rFonts w:cs="Arial" w:hint="cs"/>
          <w:color w:val="943634" w:themeColor="accent2" w:themeShade="BF"/>
          <w:sz w:val="36"/>
          <w:szCs w:val="36"/>
          <w:rtl/>
        </w:rPr>
        <w:t>רצפת</w:t>
      </w:r>
      <w:r w:rsidRPr="00343D21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343D21">
        <w:rPr>
          <w:rFonts w:cs="Arial" w:hint="cs"/>
          <w:color w:val="943634" w:themeColor="accent2" w:themeShade="BF"/>
          <w:sz w:val="36"/>
          <w:szCs w:val="36"/>
          <w:rtl/>
        </w:rPr>
        <w:t>האגן</w:t>
      </w:r>
      <w:r w:rsidRPr="00343D21">
        <w:rPr>
          <w:rFonts w:cs="Arial"/>
          <w:color w:val="943634" w:themeColor="accent2" w:themeShade="BF"/>
          <w:sz w:val="36"/>
          <w:szCs w:val="36"/>
          <w:rtl/>
        </w:rPr>
        <w:t>:</w:t>
      </w:r>
    </w:p>
    <w:p w14:paraId="1C0DCB03" w14:textId="63A90867" w:rsidR="00343D21" w:rsidRPr="00915585" w:rsidRDefault="2ECFBC0C" w:rsidP="2ECFBC0C">
      <w:pPr>
        <w:rPr>
          <w:sz w:val="32"/>
          <w:szCs w:val="32"/>
          <w:rtl/>
        </w:rPr>
      </w:pPr>
      <w:r w:rsidRPr="2ECFBC0C">
        <w:rPr>
          <w:rFonts w:cs="Arial"/>
          <w:sz w:val="32"/>
          <w:szCs w:val="32"/>
          <w:rtl/>
        </w:rPr>
        <w:t xml:space="preserve">שרירי רצפת </w:t>
      </w:r>
      <w:r w:rsidR="00BC4434">
        <w:rPr>
          <w:rFonts w:cs="Arial" w:hint="cs"/>
          <w:sz w:val="32"/>
          <w:szCs w:val="32"/>
          <w:rtl/>
        </w:rPr>
        <w:t>ה</w:t>
      </w:r>
      <w:r w:rsidRPr="2ECFBC0C">
        <w:rPr>
          <w:rFonts w:cs="Arial"/>
          <w:sz w:val="32"/>
          <w:szCs w:val="32"/>
          <w:rtl/>
        </w:rPr>
        <w:t xml:space="preserve">אגן נמצאים </w:t>
      </w:r>
      <w:r w:rsidR="00BC4434" w:rsidRPr="2ECFBC0C">
        <w:rPr>
          <w:rFonts w:cs="Arial" w:hint="cs"/>
          <w:sz w:val="32"/>
          <w:szCs w:val="32"/>
          <w:rtl/>
        </w:rPr>
        <w:t>בבסיס</w:t>
      </w:r>
      <w:r w:rsidR="00BC4434" w:rsidRPr="2ECFBC0C">
        <w:rPr>
          <w:rFonts w:cs="Arial"/>
          <w:sz w:val="32"/>
          <w:szCs w:val="32"/>
          <w:rtl/>
        </w:rPr>
        <w:t xml:space="preserve"> </w:t>
      </w:r>
      <w:r w:rsidR="00BC4434">
        <w:rPr>
          <w:rFonts w:hint="cs"/>
          <w:sz w:val="32"/>
          <w:szCs w:val="32"/>
          <w:rtl/>
        </w:rPr>
        <w:t>האגן.</w:t>
      </w:r>
    </w:p>
    <w:p w14:paraId="330ECBB7" w14:textId="1C054466" w:rsidR="00343D21" w:rsidRPr="00915585" w:rsidRDefault="2ECFBC0C" w:rsidP="2ECFBC0C">
      <w:pPr>
        <w:rPr>
          <w:rFonts w:cs="Arial"/>
          <w:sz w:val="32"/>
          <w:szCs w:val="32"/>
          <w:rtl/>
        </w:rPr>
      </w:pPr>
      <w:r w:rsidRPr="2ECFBC0C">
        <w:rPr>
          <w:rFonts w:cs="Arial"/>
          <w:sz w:val="32"/>
          <w:szCs w:val="32"/>
          <w:rtl/>
        </w:rPr>
        <w:t>הם מספקים הגנה ותמיכה לאברי האגן והבטן, מהווים חלק ממנגנוני השליטה על הסוגרים</w:t>
      </w:r>
      <w:r w:rsidRPr="007977A5">
        <w:rPr>
          <w:rFonts w:cs="Arial"/>
          <w:color w:val="000000" w:themeColor="text1"/>
          <w:sz w:val="32"/>
          <w:szCs w:val="32"/>
          <w:rtl/>
        </w:rPr>
        <w:t xml:space="preserve"> ויש </w:t>
      </w:r>
      <w:r w:rsidRPr="2ECFBC0C">
        <w:rPr>
          <w:rFonts w:cs="Arial"/>
          <w:sz w:val="32"/>
          <w:szCs w:val="32"/>
          <w:rtl/>
        </w:rPr>
        <w:t>להם גם חלק בתפקוד המיני</w:t>
      </w:r>
      <w:r w:rsidRPr="2ECFBC0C">
        <w:rPr>
          <w:rFonts w:cs="Arial"/>
          <w:sz w:val="32"/>
          <w:szCs w:val="32"/>
        </w:rPr>
        <w:t>.</w:t>
      </w:r>
    </w:p>
    <w:p w14:paraId="16180CAC" w14:textId="7CE79975" w:rsidR="00343D21" w:rsidRPr="00915585" w:rsidRDefault="00343D21" w:rsidP="00683D23">
      <w:pPr>
        <w:rPr>
          <w:sz w:val="32"/>
          <w:szCs w:val="32"/>
          <w:rtl/>
        </w:rPr>
      </w:pPr>
      <w:r w:rsidRPr="00915585">
        <w:rPr>
          <w:rFonts w:cs="Arial" w:hint="cs"/>
          <w:sz w:val="32"/>
          <w:szCs w:val="32"/>
          <w:rtl/>
        </w:rPr>
        <w:t>בהריון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ובלידה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הגוף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עובר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שינויים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רבים</w:t>
      </w:r>
      <w:r w:rsidRPr="00915585">
        <w:rPr>
          <w:rFonts w:cs="Arial"/>
          <w:sz w:val="32"/>
          <w:szCs w:val="32"/>
          <w:rtl/>
        </w:rPr>
        <w:t xml:space="preserve">, </w:t>
      </w:r>
      <w:r w:rsidRPr="00915585">
        <w:rPr>
          <w:rFonts w:cs="Arial" w:hint="cs"/>
          <w:sz w:val="32"/>
          <w:szCs w:val="32"/>
          <w:rtl/>
        </w:rPr>
        <w:t>ביניהם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מתיחה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והיחלשות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של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שריר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רצפת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האגן</w:t>
      </w:r>
      <w:r w:rsidR="00683D23">
        <w:rPr>
          <w:rFonts w:cs="Arial" w:hint="cs"/>
          <w:sz w:val="32"/>
          <w:szCs w:val="32"/>
          <w:rtl/>
        </w:rPr>
        <w:t>.</w:t>
      </w:r>
      <w:r w:rsidR="00683D23" w:rsidRPr="00915585">
        <w:rPr>
          <w:rFonts w:hint="cs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תרגול</w:t>
      </w:r>
      <w:r w:rsidRPr="00915585">
        <w:rPr>
          <w:rFonts w:cs="Arial"/>
          <w:sz w:val="32"/>
          <w:szCs w:val="32"/>
          <w:rtl/>
        </w:rPr>
        <w:t xml:space="preserve"> </w:t>
      </w:r>
      <w:r w:rsidR="00683D23">
        <w:rPr>
          <w:rFonts w:cs="Arial" w:hint="cs"/>
          <w:sz w:val="32"/>
          <w:szCs w:val="32"/>
          <w:rtl/>
        </w:rPr>
        <w:t>ל</w:t>
      </w:r>
      <w:r w:rsidRPr="00915585">
        <w:rPr>
          <w:rFonts w:cs="Arial" w:hint="cs"/>
          <w:sz w:val="32"/>
          <w:szCs w:val="32"/>
          <w:rtl/>
        </w:rPr>
        <w:t>חיזוק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שרירים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אלו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מסייע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במניעת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תופעות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כמו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דליפת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שתן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ו</w:t>
      </w:r>
      <w:r w:rsidRPr="00915585">
        <w:rPr>
          <w:rFonts w:cs="Arial"/>
          <w:sz w:val="32"/>
          <w:szCs w:val="32"/>
          <w:rtl/>
        </w:rPr>
        <w:t>/</w:t>
      </w:r>
      <w:r w:rsidRPr="00915585">
        <w:rPr>
          <w:rFonts w:cs="Arial" w:hint="cs"/>
          <w:sz w:val="32"/>
          <w:szCs w:val="32"/>
          <w:rtl/>
        </w:rPr>
        <w:t>או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צניחה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של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איברי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האגן</w:t>
      </w:r>
      <w:r w:rsidRPr="00915585">
        <w:rPr>
          <w:rFonts w:cs="Arial"/>
          <w:sz w:val="32"/>
          <w:szCs w:val="32"/>
          <w:rtl/>
        </w:rPr>
        <w:t xml:space="preserve"> ( </w:t>
      </w:r>
      <w:r w:rsidRPr="00915585">
        <w:rPr>
          <w:rFonts w:cs="Arial" w:hint="cs"/>
          <w:sz w:val="32"/>
          <w:szCs w:val="32"/>
          <w:rtl/>
        </w:rPr>
        <w:t>רחם</w:t>
      </w:r>
      <w:r w:rsidRPr="00915585">
        <w:rPr>
          <w:rFonts w:cs="Arial"/>
          <w:sz w:val="32"/>
          <w:szCs w:val="32"/>
          <w:rtl/>
        </w:rPr>
        <w:t>,</w:t>
      </w:r>
      <w:r w:rsidRPr="00915585">
        <w:rPr>
          <w:rFonts w:cs="Arial" w:hint="cs"/>
          <w:sz w:val="32"/>
          <w:szCs w:val="32"/>
          <w:rtl/>
        </w:rPr>
        <w:t xml:space="preserve"> שלפוחית</w:t>
      </w:r>
      <w:r w:rsidRPr="00915585">
        <w:rPr>
          <w:rFonts w:cs="Arial"/>
          <w:sz w:val="32"/>
          <w:szCs w:val="32"/>
          <w:rtl/>
        </w:rPr>
        <w:t xml:space="preserve">, </w:t>
      </w:r>
      <w:r w:rsidRPr="00915585">
        <w:rPr>
          <w:rFonts w:cs="Arial" w:hint="cs"/>
          <w:sz w:val="32"/>
          <w:szCs w:val="32"/>
          <w:rtl/>
        </w:rPr>
        <w:t>רקטום</w:t>
      </w:r>
      <w:r w:rsidRPr="00915585">
        <w:rPr>
          <w:rFonts w:cs="Arial"/>
          <w:sz w:val="32"/>
          <w:szCs w:val="32"/>
          <w:rtl/>
        </w:rPr>
        <w:t>).</w:t>
      </w:r>
    </w:p>
    <w:p w14:paraId="67926DF4" w14:textId="4DD1C7D2" w:rsidR="00F72A13" w:rsidRPr="00915585" w:rsidRDefault="2ECFBC0C" w:rsidP="00683D23">
      <w:pPr>
        <w:rPr>
          <w:rFonts w:cs="Arial"/>
          <w:strike/>
          <w:sz w:val="32"/>
          <w:szCs w:val="32"/>
          <w:rtl/>
        </w:rPr>
      </w:pPr>
      <w:r w:rsidRPr="2ECFBC0C">
        <w:rPr>
          <w:rFonts w:cs="Arial"/>
          <w:sz w:val="32"/>
          <w:szCs w:val="32"/>
          <w:rtl/>
        </w:rPr>
        <w:t>כבר לאחר הלידה כדאי להתחיל לתרגל ולחזק שרירים אלו</w:t>
      </w:r>
      <w:r w:rsidR="00683D23">
        <w:rPr>
          <w:rFonts w:cs="Arial" w:hint="cs"/>
          <w:sz w:val="32"/>
          <w:szCs w:val="32"/>
          <w:rtl/>
        </w:rPr>
        <w:t>.</w:t>
      </w:r>
      <w:r w:rsidR="00683D23" w:rsidRPr="2ECFBC0C">
        <w:rPr>
          <w:rFonts w:cs="Arial"/>
          <w:sz w:val="32"/>
          <w:szCs w:val="32"/>
          <w:rtl/>
        </w:rPr>
        <w:t xml:space="preserve"> </w:t>
      </w:r>
      <w:r w:rsidRPr="2ECFBC0C">
        <w:rPr>
          <w:rFonts w:cs="Arial"/>
          <w:sz w:val="32"/>
          <w:szCs w:val="32"/>
          <w:rtl/>
        </w:rPr>
        <w:t xml:space="preserve">התרגול אינו מסכן את התפרים </w:t>
      </w:r>
      <w:r w:rsidR="00BC4434">
        <w:rPr>
          <w:rFonts w:cs="Arial" w:hint="cs"/>
          <w:sz w:val="32"/>
          <w:szCs w:val="32"/>
          <w:rtl/>
        </w:rPr>
        <w:t>אם ישנם כאלו,</w:t>
      </w:r>
      <w:r w:rsidRPr="2ECFBC0C">
        <w:rPr>
          <w:rFonts w:cs="Arial"/>
          <w:sz w:val="32"/>
          <w:szCs w:val="32"/>
          <w:rtl/>
        </w:rPr>
        <w:t xml:space="preserve"> </w:t>
      </w:r>
      <w:r w:rsidR="00683D23">
        <w:rPr>
          <w:rFonts w:cs="Arial" w:hint="cs"/>
          <w:sz w:val="32"/>
          <w:szCs w:val="32"/>
          <w:rtl/>
        </w:rPr>
        <w:t>אלא דווקא</w:t>
      </w:r>
      <w:r w:rsidRPr="2ECFBC0C">
        <w:rPr>
          <w:rFonts w:cs="Arial"/>
          <w:sz w:val="32"/>
          <w:szCs w:val="32"/>
          <w:rtl/>
        </w:rPr>
        <w:t xml:space="preserve"> מ</w:t>
      </w:r>
      <w:r w:rsidR="00BC4434">
        <w:rPr>
          <w:rFonts w:cs="Arial" w:hint="cs"/>
          <w:sz w:val="32"/>
          <w:szCs w:val="32"/>
          <w:rtl/>
        </w:rPr>
        <w:t xml:space="preserve">גביר את </w:t>
      </w:r>
      <w:r w:rsidRPr="2ECFBC0C">
        <w:rPr>
          <w:rFonts w:cs="Arial"/>
          <w:sz w:val="32"/>
          <w:szCs w:val="32"/>
          <w:rtl/>
        </w:rPr>
        <w:t xml:space="preserve"> אספקת </w:t>
      </w:r>
      <w:r w:rsidR="00BC4434">
        <w:rPr>
          <w:rFonts w:cs="Arial" w:hint="cs"/>
          <w:sz w:val="32"/>
          <w:szCs w:val="32"/>
          <w:rtl/>
        </w:rPr>
        <w:t>ה</w:t>
      </w:r>
      <w:r w:rsidRPr="2ECFBC0C">
        <w:rPr>
          <w:rFonts w:cs="Arial"/>
          <w:sz w:val="32"/>
          <w:szCs w:val="32"/>
          <w:rtl/>
        </w:rPr>
        <w:t>דם לאזור ותורם לריפוי</w:t>
      </w:r>
      <w:r w:rsidR="00683D23">
        <w:rPr>
          <w:rFonts w:cs="Arial" w:hint="cs"/>
          <w:sz w:val="32"/>
          <w:szCs w:val="32"/>
          <w:rtl/>
        </w:rPr>
        <w:t>.</w:t>
      </w:r>
    </w:p>
    <w:p w14:paraId="5FEE8FB2" w14:textId="69553DEF" w:rsidR="00343D21" w:rsidRPr="00915585" w:rsidRDefault="00343D21" w:rsidP="00343D21">
      <w:pPr>
        <w:rPr>
          <w:sz w:val="32"/>
          <w:szCs w:val="32"/>
          <w:rtl/>
        </w:rPr>
      </w:pPr>
      <w:r w:rsidRPr="00915585">
        <w:rPr>
          <w:rFonts w:cs="Arial" w:hint="cs"/>
          <w:sz w:val="32"/>
          <w:szCs w:val="32"/>
          <w:rtl/>
        </w:rPr>
        <w:t>אל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תהססי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לפנות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לרופא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הנשים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שלך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ולהתעניין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בטיפול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פיזיותרפיה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לשיקום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רצפת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האגן</w:t>
      </w:r>
      <w:r w:rsidRPr="00915585">
        <w:rPr>
          <w:rFonts w:cs="Arial"/>
          <w:sz w:val="32"/>
          <w:szCs w:val="32"/>
          <w:rtl/>
        </w:rPr>
        <w:t xml:space="preserve">, </w:t>
      </w:r>
      <w:r w:rsidRPr="00915585">
        <w:rPr>
          <w:rFonts w:cs="Arial" w:hint="cs"/>
          <w:sz w:val="32"/>
          <w:szCs w:val="32"/>
          <w:rtl/>
        </w:rPr>
        <w:t>אשר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מתבצע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ע</w:t>
      </w:r>
      <w:r w:rsidRPr="00915585">
        <w:rPr>
          <w:rFonts w:cs="Arial"/>
          <w:sz w:val="32"/>
          <w:szCs w:val="32"/>
          <w:rtl/>
        </w:rPr>
        <w:t>"</w:t>
      </w:r>
      <w:r w:rsidRPr="00915585">
        <w:rPr>
          <w:rFonts w:cs="Arial" w:hint="cs"/>
          <w:sz w:val="32"/>
          <w:szCs w:val="32"/>
          <w:rtl/>
        </w:rPr>
        <w:t>י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פיזיותרפיסטית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שהוסמכה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לכך</w:t>
      </w:r>
      <w:r w:rsidRPr="00915585">
        <w:rPr>
          <w:rFonts w:cs="Arial"/>
          <w:sz w:val="32"/>
          <w:szCs w:val="32"/>
          <w:rtl/>
        </w:rPr>
        <w:t>.</w:t>
      </w:r>
      <w:r w:rsidR="00683D23">
        <w:rPr>
          <w:rFonts w:hint="cs"/>
          <w:sz w:val="32"/>
          <w:szCs w:val="32"/>
          <w:rtl/>
        </w:rPr>
        <w:t xml:space="preserve"> </w:t>
      </w:r>
    </w:p>
    <w:p w14:paraId="6804D58F" w14:textId="03E32B0A" w:rsidR="00343D21" w:rsidRPr="00915585" w:rsidRDefault="00343D21" w:rsidP="00683D23">
      <w:pPr>
        <w:rPr>
          <w:sz w:val="32"/>
          <w:szCs w:val="32"/>
          <w:rtl/>
        </w:rPr>
      </w:pPr>
      <w:r w:rsidRPr="00915585">
        <w:rPr>
          <w:rFonts w:cs="Arial" w:hint="cs"/>
          <w:sz w:val="32"/>
          <w:szCs w:val="32"/>
          <w:rtl/>
        </w:rPr>
        <w:t>להלן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תרגיל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שאת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יכולה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להתחיל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לבצע</w:t>
      </w:r>
      <w:r w:rsidR="00683D23">
        <w:rPr>
          <w:rFonts w:cs="Arial" w:hint="cs"/>
          <w:sz w:val="32"/>
          <w:szCs w:val="32"/>
          <w:rtl/>
        </w:rPr>
        <w:t xml:space="preserve"> כבר עכשיו</w:t>
      </w:r>
      <w:r w:rsidRPr="00915585">
        <w:rPr>
          <w:rFonts w:cs="Arial"/>
          <w:sz w:val="32"/>
          <w:szCs w:val="32"/>
          <w:rtl/>
        </w:rPr>
        <w:t>:</w:t>
      </w:r>
    </w:p>
    <w:p w14:paraId="22B7CFF1" w14:textId="772CE01E" w:rsidR="00BC4434" w:rsidRDefault="00BC4434" w:rsidP="2ECFBC0C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שכבי על גבך</w:t>
      </w:r>
      <w:r w:rsidR="2ECFBC0C" w:rsidRPr="2ECFBC0C">
        <w:rPr>
          <w:rFonts w:cs="Arial"/>
          <w:sz w:val="32"/>
          <w:szCs w:val="32"/>
          <w:rtl/>
        </w:rPr>
        <w:t xml:space="preserve">, </w:t>
      </w:r>
      <w:r>
        <w:rPr>
          <w:rFonts w:cs="Arial" w:hint="cs"/>
          <w:sz w:val="32"/>
          <w:szCs w:val="32"/>
          <w:rtl/>
        </w:rPr>
        <w:t>ב</w:t>
      </w:r>
      <w:r w:rsidR="2ECFBC0C" w:rsidRPr="2ECFBC0C">
        <w:rPr>
          <w:rFonts w:cs="Arial"/>
          <w:sz w:val="32"/>
          <w:szCs w:val="32"/>
          <w:rtl/>
        </w:rPr>
        <w:t xml:space="preserve">רגליים כפופות, או </w:t>
      </w:r>
      <w:r>
        <w:rPr>
          <w:rFonts w:cs="Arial" w:hint="cs"/>
          <w:sz w:val="32"/>
          <w:szCs w:val="32"/>
          <w:rtl/>
        </w:rPr>
        <w:t xml:space="preserve">תרגלי </w:t>
      </w:r>
      <w:r w:rsidR="2ECFBC0C" w:rsidRPr="2ECFBC0C">
        <w:rPr>
          <w:rFonts w:cs="Arial"/>
          <w:sz w:val="32"/>
          <w:szCs w:val="32"/>
          <w:rtl/>
        </w:rPr>
        <w:t xml:space="preserve">בישיבה - אז אפשר להרגיש את התנועה של " שאיבת" רצפת האגן כלפי מעלה. </w:t>
      </w:r>
    </w:p>
    <w:p w14:paraId="212EFBE1" w14:textId="0740CAB6" w:rsidR="00BA66A0" w:rsidRPr="007977A5" w:rsidRDefault="00343D21" w:rsidP="007977A5">
      <w:pPr>
        <w:rPr>
          <w:rFonts w:cs="Arial"/>
          <w:sz w:val="32"/>
          <w:szCs w:val="32"/>
          <w:rtl/>
        </w:rPr>
      </w:pPr>
      <w:r w:rsidRPr="00915585">
        <w:rPr>
          <w:rFonts w:cs="Arial" w:hint="cs"/>
          <w:sz w:val="32"/>
          <w:szCs w:val="32"/>
          <w:rtl/>
        </w:rPr>
        <w:t>התרגיל</w:t>
      </w:r>
      <w:r w:rsidRPr="00915585">
        <w:rPr>
          <w:rFonts w:cs="Arial"/>
          <w:sz w:val="32"/>
          <w:szCs w:val="32"/>
          <w:rtl/>
        </w:rPr>
        <w:t xml:space="preserve">: </w:t>
      </w:r>
      <w:r w:rsidRPr="00915585">
        <w:rPr>
          <w:rFonts w:cs="Arial" w:hint="cs"/>
          <w:sz w:val="32"/>
          <w:szCs w:val="32"/>
          <w:rtl/>
        </w:rPr>
        <w:t>כווצי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את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שרירי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רצפת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האגן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כמו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בניסיון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להתאפק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ממתן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שתן</w:t>
      </w:r>
      <w:r w:rsidRPr="00915585">
        <w:rPr>
          <w:rFonts w:cs="Arial"/>
          <w:sz w:val="32"/>
          <w:szCs w:val="32"/>
          <w:rtl/>
        </w:rPr>
        <w:t xml:space="preserve">  </w:t>
      </w:r>
      <w:r w:rsidRPr="00915585">
        <w:rPr>
          <w:rFonts w:cs="Arial" w:hint="cs"/>
          <w:sz w:val="32"/>
          <w:szCs w:val="32"/>
          <w:rtl/>
        </w:rPr>
        <w:t>צואה</w:t>
      </w:r>
      <w:r w:rsidRPr="00915585">
        <w:rPr>
          <w:rFonts w:cs="Arial"/>
          <w:sz w:val="32"/>
          <w:szCs w:val="32"/>
          <w:rtl/>
        </w:rPr>
        <w:t xml:space="preserve">, </w:t>
      </w:r>
      <w:r w:rsidRPr="00915585">
        <w:rPr>
          <w:rFonts w:cs="Arial" w:hint="cs"/>
          <w:sz w:val="32"/>
          <w:szCs w:val="32"/>
          <w:rtl/>
        </w:rPr>
        <w:t>ושחררי</w:t>
      </w:r>
      <w:r w:rsidRPr="00915585">
        <w:rPr>
          <w:rFonts w:cs="Arial"/>
          <w:sz w:val="32"/>
          <w:szCs w:val="32"/>
          <w:rtl/>
        </w:rPr>
        <w:t>.</w:t>
      </w:r>
      <w:r w:rsidRPr="00915585">
        <w:rPr>
          <w:rFonts w:cs="Arial" w:hint="cs"/>
          <w:sz w:val="32"/>
          <w:szCs w:val="32"/>
          <w:rtl/>
        </w:rPr>
        <w:t xml:space="preserve"> הפעולה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היא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פעולת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יניקה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אל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תוך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הבטן</w:t>
      </w:r>
      <w:r w:rsidRPr="00915585">
        <w:rPr>
          <w:rFonts w:cs="Arial"/>
          <w:sz w:val="32"/>
          <w:szCs w:val="32"/>
          <w:rtl/>
        </w:rPr>
        <w:t xml:space="preserve">. </w:t>
      </w:r>
      <w:r w:rsidR="005D58D7" w:rsidRPr="005D58D7">
        <w:rPr>
          <w:rFonts w:cs="Arial"/>
          <w:sz w:val="32"/>
          <w:szCs w:val="32"/>
          <w:rtl/>
        </w:rPr>
        <w:t>זוהי תנועה קטנה ועדינה. שימי לב שאינך מכווצת בו זמנית שרירים נוספים כמו שרירי הירך, הבטן או הישבן.</w:t>
      </w:r>
      <w:r w:rsidR="005D58D7">
        <w:rPr>
          <w:rFonts w:cs="Arial" w:hint="cs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המשיכי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לנשום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בצורה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סדירה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בזמן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הכיווץ</w:t>
      </w:r>
      <w:r w:rsidRPr="00915585">
        <w:rPr>
          <w:rFonts w:cs="Arial"/>
          <w:sz w:val="32"/>
          <w:szCs w:val="32"/>
          <w:rtl/>
        </w:rPr>
        <w:t>.</w:t>
      </w:r>
      <w:r w:rsidR="005D58D7">
        <w:rPr>
          <w:rFonts w:cs="Arial" w:hint="cs"/>
          <w:sz w:val="32"/>
          <w:szCs w:val="32"/>
          <w:rtl/>
        </w:rPr>
        <w:t xml:space="preserve"> בדקי כמה שניות את מסוגלת לשמור על הכיווץ.</w:t>
      </w:r>
    </w:p>
    <w:p w14:paraId="14D5F039" w14:textId="5BAD6449" w:rsidR="00BA66A0" w:rsidRDefault="008760E6" w:rsidP="008760E6">
      <w:pPr>
        <w:rPr>
          <w:rFonts w:cs="Arial"/>
          <w:sz w:val="32"/>
          <w:szCs w:val="32"/>
          <w:rtl/>
        </w:rPr>
      </w:pPr>
      <w:r w:rsidRPr="2ECFBC0C">
        <w:rPr>
          <w:rFonts w:cs="Arial"/>
          <w:sz w:val="32"/>
          <w:szCs w:val="32"/>
          <w:rtl/>
        </w:rPr>
        <w:t>חזר</w:t>
      </w:r>
      <w:r>
        <w:rPr>
          <w:rFonts w:cs="Arial" w:hint="cs"/>
          <w:sz w:val="32"/>
          <w:szCs w:val="32"/>
          <w:rtl/>
        </w:rPr>
        <w:t>י</w:t>
      </w:r>
      <w:r w:rsidRPr="2ECFBC0C">
        <w:rPr>
          <w:rFonts w:cs="Arial"/>
          <w:sz w:val="32"/>
          <w:szCs w:val="32"/>
          <w:rtl/>
        </w:rPr>
        <w:t xml:space="preserve"> </w:t>
      </w:r>
      <w:r w:rsidR="2ECFBC0C" w:rsidRPr="2ECFBC0C">
        <w:rPr>
          <w:rFonts w:cs="Arial"/>
          <w:sz w:val="32"/>
          <w:szCs w:val="32"/>
          <w:rtl/>
        </w:rPr>
        <w:t xml:space="preserve">על הכיווץ 10 פעמים, </w:t>
      </w:r>
      <w:r w:rsidR="005D58D7">
        <w:rPr>
          <w:rFonts w:cs="Arial" w:hint="cs"/>
          <w:sz w:val="32"/>
          <w:szCs w:val="32"/>
          <w:rtl/>
        </w:rPr>
        <w:t>למשך מספר השניות אליו הגעת בתרגול הראשוני.</w:t>
      </w:r>
    </w:p>
    <w:p w14:paraId="6E6D75E6" w14:textId="77777777" w:rsidR="00BA66A0" w:rsidRPr="00915585" w:rsidRDefault="00BA66A0" w:rsidP="00BA66A0">
      <w:pPr>
        <w:rPr>
          <w:sz w:val="32"/>
          <w:szCs w:val="32"/>
          <w:rtl/>
        </w:rPr>
      </w:pPr>
      <w:r w:rsidRPr="2ECFBC0C">
        <w:rPr>
          <w:rFonts w:cs="Arial"/>
          <w:sz w:val="32"/>
          <w:szCs w:val="32"/>
          <w:rtl/>
        </w:rPr>
        <w:lastRenderedPageBreak/>
        <w:t>לאחר זיהוי הכיווץ הנכון, ניתן לתרגל בכל תנוחה שהיא, ורצוי ומומלץ לבצע גם בישיבה וגם בעמידה</w:t>
      </w:r>
      <w:r w:rsidRPr="2ECFBC0C">
        <w:rPr>
          <w:rFonts w:cs="Arial"/>
          <w:sz w:val="32"/>
          <w:szCs w:val="32"/>
        </w:rPr>
        <w:t>.</w:t>
      </w:r>
    </w:p>
    <w:p w14:paraId="3684E3A1" w14:textId="3897D499" w:rsidR="008760E6" w:rsidRDefault="005D58D7" w:rsidP="008760E6">
      <w:pPr>
        <w:rPr>
          <w:rFonts w:cs="Arial"/>
          <w:color w:val="FF0000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תרגלי לפחות ארבע פעמים ביום. נסי להגדיל בהדרגה את משך הכיווץ (עד 10 שניות).</w:t>
      </w:r>
    </w:p>
    <w:p w14:paraId="0E2472A9" w14:textId="77777777" w:rsidR="007977A5" w:rsidRDefault="007977A5" w:rsidP="008760E6">
      <w:pPr>
        <w:rPr>
          <w:rFonts w:cs="Arial"/>
          <w:color w:val="FF0000"/>
          <w:sz w:val="32"/>
          <w:szCs w:val="32"/>
          <w:rtl/>
        </w:rPr>
      </w:pPr>
    </w:p>
    <w:p w14:paraId="54F9AE05" w14:textId="77777777" w:rsidR="00343D21" w:rsidRDefault="000617CA" w:rsidP="00915585">
      <w:pPr>
        <w:rPr>
          <w:color w:val="943634" w:themeColor="accent2" w:themeShade="BF"/>
          <w:sz w:val="36"/>
          <w:szCs w:val="36"/>
          <w:rtl/>
        </w:rPr>
      </w:pPr>
      <w:r>
        <w:rPr>
          <w:noProof/>
          <w:color w:val="C0504D" w:themeColor="accent2"/>
          <w:sz w:val="36"/>
          <w:szCs w:val="36"/>
          <w:rtl/>
        </w:rPr>
        <w:drawing>
          <wp:inline distT="0" distB="0" distL="0" distR="0" wp14:anchorId="60CE8D76" wp14:editId="6F15E4B2">
            <wp:extent cx="2517569" cy="1888175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_picture1-973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798" cy="188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color w:val="943634" w:themeColor="accent2" w:themeShade="BF"/>
          <w:sz w:val="36"/>
          <w:szCs w:val="36"/>
          <w:rtl/>
        </w:rPr>
        <w:t xml:space="preserve">   </w:t>
      </w:r>
      <w:r>
        <w:rPr>
          <w:noProof/>
          <w:color w:val="C0504D" w:themeColor="accent2"/>
          <w:sz w:val="36"/>
          <w:szCs w:val="36"/>
          <w:rtl/>
        </w:rPr>
        <w:drawing>
          <wp:inline distT="0" distB="0" distL="0" distR="0" wp14:anchorId="35F37208" wp14:editId="576A7000">
            <wp:extent cx="2457450" cy="1857375"/>
            <wp:effectExtent l="0" t="0" r="0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4E6B7" w14:textId="77777777" w:rsidR="007977A5" w:rsidRDefault="007977A5" w:rsidP="00B1675A">
      <w:pPr>
        <w:rPr>
          <w:color w:val="943634" w:themeColor="accent2" w:themeShade="BF"/>
          <w:sz w:val="36"/>
          <w:szCs w:val="36"/>
          <w:rtl/>
        </w:rPr>
      </w:pPr>
    </w:p>
    <w:p w14:paraId="6CF4EE94" w14:textId="1946F50B" w:rsidR="000617CA" w:rsidRDefault="00716BD7" w:rsidP="00B1675A">
      <w:pPr>
        <w:rPr>
          <w:color w:val="943634" w:themeColor="accent2" w:themeShade="BF"/>
          <w:sz w:val="36"/>
          <w:szCs w:val="36"/>
          <w:rtl/>
        </w:rPr>
      </w:pPr>
      <w:r>
        <w:rPr>
          <w:rFonts w:hint="cs"/>
          <w:color w:val="943634" w:themeColor="accent2" w:themeShade="BF"/>
          <w:sz w:val="36"/>
          <w:szCs w:val="36"/>
          <w:rtl/>
        </w:rPr>
        <w:t xml:space="preserve">שרירי </w:t>
      </w:r>
      <w:r w:rsidR="000617CA">
        <w:rPr>
          <w:rFonts w:hint="cs"/>
          <w:color w:val="943634" w:themeColor="accent2" w:themeShade="BF"/>
          <w:sz w:val="36"/>
          <w:szCs w:val="36"/>
          <w:rtl/>
        </w:rPr>
        <w:t>הבטן:</w:t>
      </w:r>
      <w:r w:rsidR="00683D23">
        <w:rPr>
          <w:rFonts w:hint="cs"/>
          <w:color w:val="943634" w:themeColor="accent2" w:themeShade="BF"/>
          <w:sz w:val="36"/>
          <w:szCs w:val="36"/>
          <w:rtl/>
        </w:rPr>
        <w:t xml:space="preserve">  </w:t>
      </w:r>
    </w:p>
    <w:p w14:paraId="1897627A" w14:textId="77777777" w:rsidR="000617CA" w:rsidRPr="00915585" w:rsidRDefault="000617CA" w:rsidP="00343D21">
      <w:pPr>
        <w:rPr>
          <w:sz w:val="32"/>
          <w:szCs w:val="32"/>
          <w:rtl/>
        </w:rPr>
      </w:pPr>
      <w:r w:rsidRPr="00915585">
        <w:rPr>
          <w:rFonts w:hint="cs"/>
          <w:sz w:val="32"/>
          <w:szCs w:val="32"/>
          <w:rtl/>
        </w:rPr>
        <w:t>חגורת הבטן הטבעית שעוטפת את הבטן והגב, שומרת ומשפרת יציבה ועוזרת במניעת כאבי גב תחתון.</w:t>
      </w:r>
    </w:p>
    <w:p w14:paraId="69590249" w14:textId="523378E4" w:rsidR="000617CA" w:rsidRPr="00915585" w:rsidRDefault="000617CA" w:rsidP="00343D21">
      <w:pPr>
        <w:rPr>
          <w:sz w:val="32"/>
          <w:szCs w:val="32"/>
          <w:rtl/>
        </w:rPr>
      </w:pPr>
      <w:r w:rsidRPr="00915585">
        <w:rPr>
          <w:rFonts w:hint="cs"/>
          <w:sz w:val="32"/>
          <w:szCs w:val="32"/>
          <w:rtl/>
        </w:rPr>
        <w:t xml:space="preserve">התרגיל: באותה עמדת מוצא של חיזוק רצפת </w:t>
      </w:r>
      <w:r w:rsidR="00BA66A0">
        <w:rPr>
          <w:rFonts w:hint="cs"/>
          <w:sz w:val="32"/>
          <w:szCs w:val="32"/>
          <w:rtl/>
        </w:rPr>
        <w:t>ה</w:t>
      </w:r>
      <w:r w:rsidRPr="00915585">
        <w:rPr>
          <w:rFonts w:hint="cs"/>
          <w:sz w:val="32"/>
          <w:szCs w:val="32"/>
          <w:rtl/>
        </w:rPr>
        <w:t>אגן</w:t>
      </w:r>
      <w:r w:rsidR="00B10CFD">
        <w:rPr>
          <w:rFonts w:hint="cs"/>
          <w:sz w:val="32"/>
          <w:szCs w:val="32"/>
          <w:rtl/>
        </w:rPr>
        <w:t xml:space="preserve"> </w:t>
      </w:r>
      <w:r w:rsidR="00BA66A0">
        <w:rPr>
          <w:rFonts w:hint="cs"/>
          <w:sz w:val="32"/>
          <w:szCs w:val="32"/>
          <w:rtl/>
        </w:rPr>
        <w:t>ותוך כדי</w:t>
      </w:r>
      <w:r w:rsidR="00B10CFD">
        <w:rPr>
          <w:rFonts w:hint="cs"/>
          <w:sz w:val="32"/>
          <w:szCs w:val="32"/>
          <w:rtl/>
        </w:rPr>
        <w:t xml:space="preserve"> כיווץ שרירי רצפת האגן </w:t>
      </w:r>
      <w:r w:rsidRPr="00915585">
        <w:rPr>
          <w:rFonts w:hint="cs"/>
          <w:sz w:val="32"/>
          <w:szCs w:val="32"/>
          <w:rtl/>
        </w:rPr>
        <w:t>, נשפי נשיפה ממושכת, כווצי את הבטן (דמייני שאת נכנסת למכנס צר) ונסי לקרב את הטבור לכיוון הגב, מבלי להזיז את הקשת המותנית.</w:t>
      </w:r>
    </w:p>
    <w:p w14:paraId="3BA02C03" w14:textId="1BB1B120" w:rsidR="000617CA" w:rsidRPr="00915585" w:rsidRDefault="000617CA" w:rsidP="00343D21">
      <w:pPr>
        <w:rPr>
          <w:sz w:val="32"/>
          <w:szCs w:val="32"/>
          <w:rtl/>
        </w:rPr>
      </w:pPr>
      <w:r w:rsidRPr="00915585">
        <w:rPr>
          <w:rFonts w:hint="cs"/>
          <w:sz w:val="32"/>
          <w:szCs w:val="32"/>
          <w:rtl/>
        </w:rPr>
        <w:t xml:space="preserve">חזרי על התרגיל 10 פעמים, </w:t>
      </w:r>
      <w:r w:rsidR="00BA66A0">
        <w:rPr>
          <w:rFonts w:hint="cs"/>
          <w:sz w:val="32"/>
          <w:szCs w:val="32"/>
          <w:rtl/>
        </w:rPr>
        <w:t>שלוש פעמים</w:t>
      </w:r>
      <w:r w:rsidR="00BA66A0" w:rsidRPr="00915585">
        <w:rPr>
          <w:rFonts w:hint="cs"/>
          <w:sz w:val="32"/>
          <w:szCs w:val="32"/>
          <w:rtl/>
        </w:rPr>
        <w:t xml:space="preserve"> </w:t>
      </w:r>
      <w:r w:rsidRPr="00915585">
        <w:rPr>
          <w:rFonts w:hint="cs"/>
          <w:sz w:val="32"/>
          <w:szCs w:val="32"/>
          <w:rtl/>
        </w:rPr>
        <w:t>ביום.</w:t>
      </w:r>
    </w:p>
    <w:p w14:paraId="7D7CE13A" w14:textId="089EBA4A" w:rsidR="000617CA" w:rsidRDefault="000617CA" w:rsidP="00343D21">
      <w:pPr>
        <w:rPr>
          <w:color w:val="943634" w:themeColor="accent2" w:themeShade="BF"/>
          <w:sz w:val="36"/>
          <w:szCs w:val="36"/>
          <w:rtl/>
        </w:rPr>
      </w:pPr>
    </w:p>
    <w:p w14:paraId="1F5D55F0" w14:textId="4C5D6A4B" w:rsidR="008760E6" w:rsidRDefault="00B10CFD" w:rsidP="00343D21">
      <w:pPr>
        <w:rPr>
          <w:color w:val="943634" w:themeColor="accent2" w:themeShade="BF"/>
          <w:sz w:val="36"/>
          <w:szCs w:val="36"/>
          <w:rtl/>
        </w:rPr>
      </w:pPr>
      <w:r>
        <w:rPr>
          <w:rFonts w:hint="cs"/>
          <w:color w:val="943634" w:themeColor="accent2" w:themeShade="BF"/>
          <w:sz w:val="36"/>
          <w:szCs w:val="36"/>
          <w:rtl/>
        </w:rPr>
        <w:t xml:space="preserve">בנוסף - </w:t>
      </w:r>
      <w:r w:rsidR="008760E6">
        <w:rPr>
          <w:rFonts w:hint="cs"/>
          <w:color w:val="943634" w:themeColor="accent2" w:themeShade="BF"/>
          <w:sz w:val="36"/>
          <w:szCs w:val="36"/>
          <w:rtl/>
        </w:rPr>
        <w:t>כדאי להקפיד</w:t>
      </w:r>
      <w:r w:rsidR="00BA66A0">
        <w:rPr>
          <w:rFonts w:hint="cs"/>
          <w:color w:val="943634" w:themeColor="accent2" w:themeShade="BF"/>
          <w:sz w:val="36"/>
          <w:szCs w:val="36"/>
          <w:rtl/>
        </w:rPr>
        <w:t xml:space="preserve"> על:</w:t>
      </w:r>
    </w:p>
    <w:p w14:paraId="33D07D89" w14:textId="33123471" w:rsidR="008760E6" w:rsidRDefault="008760E6" w:rsidP="008760E6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ה</w:t>
      </w:r>
      <w:r w:rsidR="00BA66A0">
        <w:rPr>
          <w:rFonts w:hint="cs"/>
          <w:sz w:val="32"/>
          <w:szCs w:val="32"/>
          <w:rtl/>
        </w:rPr>
        <w:t>תאמת</w:t>
      </w:r>
      <w:r>
        <w:rPr>
          <w:rFonts w:hint="cs"/>
          <w:sz w:val="32"/>
          <w:szCs w:val="32"/>
          <w:rtl/>
        </w:rPr>
        <w:t xml:space="preserve"> גובה המשטח (החתלה, אמבט, מיטת תינוק) </w:t>
      </w:r>
      <w:r w:rsidR="00BA66A0">
        <w:rPr>
          <w:rFonts w:hint="cs"/>
          <w:sz w:val="32"/>
          <w:szCs w:val="32"/>
          <w:rtl/>
        </w:rPr>
        <w:t>ו</w:t>
      </w:r>
      <w:r>
        <w:rPr>
          <w:rFonts w:hint="cs"/>
          <w:sz w:val="32"/>
          <w:szCs w:val="32"/>
          <w:rtl/>
        </w:rPr>
        <w:t xml:space="preserve">כך </w:t>
      </w:r>
      <w:r w:rsidR="00BA66A0">
        <w:rPr>
          <w:rFonts w:hint="cs"/>
          <w:sz w:val="32"/>
          <w:szCs w:val="32"/>
          <w:rtl/>
        </w:rPr>
        <w:t>תוכלי להימנע</w:t>
      </w:r>
      <w:r>
        <w:rPr>
          <w:rFonts w:hint="cs"/>
          <w:sz w:val="32"/>
          <w:szCs w:val="32"/>
          <w:rtl/>
        </w:rPr>
        <w:t xml:space="preserve"> מכיפוף הגב לאורך זמן.</w:t>
      </w:r>
    </w:p>
    <w:p w14:paraId="6DCF8B55" w14:textId="3250B12F" w:rsidR="00F72A13" w:rsidRPr="00915585" w:rsidRDefault="00BA66A0" w:rsidP="007977A5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תמיכה מספקת לגופך בעת האכלה/ הנקה</w:t>
      </w:r>
      <w:r w:rsidR="00EA1B11">
        <w:rPr>
          <w:rFonts w:hint="cs"/>
          <w:sz w:val="32"/>
          <w:szCs w:val="32"/>
          <w:rtl/>
        </w:rPr>
        <w:t>- ישיבה על כיסא בעל ידיות , כאשר המרפק והאמה תמוכים. אם גובה הידית נמוך מידי- הניחי עליה כרית.</w:t>
      </w:r>
    </w:p>
    <w:p w14:paraId="1DEEB19A" w14:textId="075B1A6B" w:rsidR="00EA1B11" w:rsidRDefault="00F72A13" w:rsidP="00683D23">
      <w:pPr>
        <w:pStyle w:val="a5"/>
        <w:rPr>
          <w:sz w:val="32"/>
          <w:szCs w:val="32"/>
          <w:rtl/>
        </w:rPr>
      </w:pPr>
      <w:r w:rsidRPr="00915585">
        <w:rPr>
          <w:rFonts w:hint="cs"/>
          <w:sz w:val="32"/>
          <w:szCs w:val="32"/>
          <w:rtl/>
        </w:rPr>
        <w:lastRenderedPageBreak/>
        <w:t>שימי לב</w:t>
      </w:r>
      <w:r w:rsidR="00EA1B11">
        <w:rPr>
          <w:rFonts w:hint="cs"/>
          <w:sz w:val="32"/>
          <w:szCs w:val="32"/>
          <w:rtl/>
        </w:rPr>
        <w:t xml:space="preserve"> </w:t>
      </w:r>
      <w:r w:rsidRPr="00915585">
        <w:rPr>
          <w:rFonts w:hint="cs"/>
          <w:sz w:val="32"/>
          <w:szCs w:val="32"/>
          <w:rtl/>
        </w:rPr>
        <w:t>ש</w:t>
      </w:r>
      <w:r w:rsidR="00EA1B11">
        <w:rPr>
          <w:rFonts w:hint="cs"/>
          <w:sz w:val="32"/>
          <w:szCs w:val="32"/>
          <w:rtl/>
        </w:rPr>
        <w:t>רגלייך</w:t>
      </w:r>
      <w:r w:rsidRPr="00915585">
        <w:rPr>
          <w:rFonts w:hint="cs"/>
          <w:sz w:val="32"/>
          <w:szCs w:val="32"/>
          <w:rtl/>
        </w:rPr>
        <w:t xml:space="preserve"> מונחות על הרצפה</w:t>
      </w:r>
      <w:r w:rsidR="00EA1B11">
        <w:rPr>
          <w:rFonts w:hint="cs"/>
          <w:sz w:val="32"/>
          <w:szCs w:val="32"/>
          <w:rtl/>
        </w:rPr>
        <w:t>.</w:t>
      </w:r>
      <w:r w:rsidRPr="00915585">
        <w:rPr>
          <w:rFonts w:hint="cs"/>
          <w:sz w:val="32"/>
          <w:szCs w:val="32"/>
          <w:rtl/>
        </w:rPr>
        <w:t xml:space="preserve"> </w:t>
      </w:r>
      <w:r w:rsidR="00EA1B11">
        <w:rPr>
          <w:rFonts w:hint="cs"/>
          <w:sz w:val="32"/>
          <w:szCs w:val="32"/>
          <w:rtl/>
        </w:rPr>
        <w:t>אם לא- הניחי אותן על שרפרף.</w:t>
      </w:r>
    </w:p>
    <w:p w14:paraId="7E673E62" w14:textId="77777777" w:rsidR="007977A5" w:rsidRDefault="007977A5" w:rsidP="00683D23">
      <w:pPr>
        <w:pStyle w:val="a5"/>
        <w:rPr>
          <w:sz w:val="32"/>
          <w:szCs w:val="32"/>
          <w:rtl/>
        </w:rPr>
      </w:pPr>
    </w:p>
    <w:p w14:paraId="3017EA7F" w14:textId="3D76611C" w:rsidR="00F72A13" w:rsidRPr="00915585" w:rsidRDefault="00EA1B11" w:rsidP="00683D23">
      <w:pPr>
        <w:pStyle w:val="a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תוכלי</w:t>
      </w:r>
      <w:r w:rsidR="00F72A13" w:rsidRPr="00915585">
        <w:rPr>
          <w:rFonts w:hint="cs"/>
          <w:sz w:val="32"/>
          <w:szCs w:val="32"/>
          <w:rtl/>
        </w:rPr>
        <w:t xml:space="preserve"> להיעזר </w:t>
      </w:r>
      <w:r>
        <w:rPr>
          <w:rFonts w:hint="cs"/>
          <w:sz w:val="32"/>
          <w:szCs w:val="32"/>
          <w:rtl/>
        </w:rPr>
        <w:t xml:space="preserve">גם </w:t>
      </w:r>
      <w:r w:rsidR="00F72A13" w:rsidRPr="00915585">
        <w:rPr>
          <w:rFonts w:hint="cs"/>
          <w:sz w:val="32"/>
          <w:szCs w:val="32"/>
          <w:rtl/>
        </w:rPr>
        <w:t>בכריות מאחורי הגב ע"מ לשמור על גב ישר ותמוך</w:t>
      </w:r>
      <w:r>
        <w:rPr>
          <w:rFonts w:hint="cs"/>
          <w:sz w:val="32"/>
          <w:szCs w:val="32"/>
          <w:rtl/>
        </w:rPr>
        <w:t>.</w:t>
      </w:r>
    </w:p>
    <w:p w14:paraId="6A05A809" w14:textId="01393D68" w:rsidR="00915585" w:rsidRDefault="007977A5" w:rsidP="00F72A13">
      <w:pPr>
        <w:pStyle w:val="a5"/>
        <w:rPr>
          <w:color w:val="943634" w:themeColor="accent2" w:themeShade="BF"/>
          <w:sz w:val="36"/>
          <w:szCs w:val="36"/>
          <w:rtl/>
        </w:rPr>
      </w:pPr>
      <w:r>
        <w:rPr>
          <w:rFonts w:hint="cs"/>
          <w:noProof/>
          <w:color w:val="C0504D" w:themeColor="accent2"/>
          <w:sz w:val="36"/>
          <w:szCs w:val="36"/>
          <w:rtl/>
        </w:rPr>
        <w:drawing>
          <wp:inline distT="0" distB="0" distL="0" distR="0" wp14:anchorId="0BF56440" wp14:editId="601397D5">
            <wp:extent cx="4370116" cy="1745672"/>
            <wp:effectExtent l="0" t="0" r="0" b="698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8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116" cy="174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EC06E" w14:textId="77777777" w:rsidR="00343D21" w:rsidRPr="00343D21" w:rsidRDefault="00343D21" w:rsidP="00F72A13">
      <w:pPr>
        <w:rPr>
          <w:color w:val="943634" w:themeColor="accent2" w:themeShade="BF"/>
          <w:sz w:val="36"/>
          <w:szCs w:val="36"/>
          <w:rtl/>
        </w:rPr>
      </w:pPr>
      <w:bookmarkStart w:id="0" w:name="_GoBack"/>
      <w:bookmarkEnd w:id="0"/>
      <w:r w:rsidRPr="00343D21">
        <w:rPr>
          <w:rFonts w:cs="Arial" w:hint="cs"/>
          <w:color w:val="943634" w:themeColor="accent2" w:themeShade="BF"/>
          <w:sz w:val="36"/>
          <w:szCs w:val="36"/>
          <w:rtl/>
        </w:rPr>
        <w:t>ומה</w:t>
      </w:r>
      <w:r w:rsidRPr="00343D21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343D21">
        <w:rPr>
          <w:rFonts w:cs="Arial" w:hint="cs"/>
          <w:color w:val="943634" w:themeColor="accent2" w:themeShade="BF"/>
          <w:sz w:val="36"/>
          <w:szCs w:val="36"/>
          <w:rtl/>
        </w:rPr>
        <w:t>לגבי</w:t>
      </w:r>
      <w:r w:rsidRPr="00343D21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343D21">
        <w:rPr>
          <w:rFonts w:cs="Arial" w:hint="cs"/>
          <w:color w:val="943634" w:themeColor="accent2" w:themeShade="BF"/>
          <w:sz w:val="36"/>
          <w:szCs w:val="36"/>
          <w:rtl/>
        </w:rPr>
        <w:t>חזרה</w:t>
      </w:r>
      <w:r w:rsidRPr="00343D21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343D21">
        <w:rPr>
          <w:rFonts w:cs="Arial" w:hint="cs"/>
          <w:color w:val="943634" w:themeColor="accent2" w:themeShade="BF"/>
          <w:sz w:val="36"/>
          <w:szCs w:val="36"/>
          <w:rtl/>
        </w:rPr>
        <w:t>לפעילות</w:t>
      </w:r>
      <w:r w:rsidRPr="00343D21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343D21">
        <w:rPr>
          <w:rFonts w:cs="Arial" w:hint="cs"/>
          <w:color w:val="943634" w:themeColor="accent2" w:themeShade="BF"/>
          <w:sz w:val="36"/>
          <w:szCs w:val="36"/>
          <w:rtl/>
        </w:rPr>
        <w:t>גופנית</w:t>
      </w:r>
      <w:r w:rsidRPr="00343D21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343D21">
        <w:rPr>
          <w:rFonts w:cs="Arial" w:hint="cs"/>
          <w:color w:val="943634" w:themeColor="accent2" w:themeShade="BF"/>
          <w:sz w:val="36"/>
          <w:szCs w:val="36"/>
          <w:rtl/>
        </w:rPr>
        <w:t>לאחר</w:t>
      </w:r>
      <w:r w:rsidRPr="00343D21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343D21">
        <w:rPr>
          <w:rFonts w:cs="Arial" w:hint="cs"/>
          <w:color w:val="943634" w:themeColor="accent2" w:themeShade="BF"/>
          <w:sz w:val="36"/>
          <w:szCs w:val="36"/>
          <w:rtl/>
        </w:rPr>
        <w:t>הלידה</w:t>
      </w:r>
      <w:r w:rsidR="00915585">
        <w:rPr>
          <w:rFonts w:cs="Arial"/>
          <w:color w:val="943634" w:themeColor="accent2" w:themeShade="BF"/>
          <w:sz w:val="36"/>
          <w:szCs w:val="36"/>
          <w:rtl/>
        </w:rPr>
        <w:t>?</w:t>
      </w:r>
    </w:p>
    <w:p w14:paraId="023635AA" w14:textId="44081526" w:rsidR="00343D21" w:rsidRPr="00915585" w:rsidRDefault="00343D21" w:rsidP="007977A5">
      <w:pPr>
        <w:rPr>
          <w:sz w:val="32"/>
          <w:szCs w:val="32"/>
          <w:rtl/>
        </w:rPr>
      </w:pPr>
      <w:r w:rsidRPr="00915585">
        <w:rPr>
          <w:rFonts w:cs="Arial" w:hint="cs"/>
          <w:sz w:val="32"/>
          <w:szCs w:val="32"/>
          <w:rtl/>
        </w:rPr>
        <w:t>הפעילות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צריכה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להיות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מותאמת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אישית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לך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ולמצב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גופך</w:t>
      </w:r>
      <w:r w:rsidR="00EA1B11">
        <w:rPr>
          <w:rFonts w:cs="Arial" w:hint="cs"/>
          <w:sz w:val="32"/>
          <w:szCs w:val="32"/>
          <w:rtl/>
        </w:rPr>
        <w:t>.</w:t>
      </w:r>
    </w:p>
    <w:p w14:paraId="325BD56A" w14:textId="77777777" w:rsidR="00915585" w:rsidRDefault="00343D21" w:rsidP="00915585">
      <w:pPr>
        <w:rPr>
          <w:color w:val="943634" w:themeColor="accent2" w:themeShade="BF"/>
          <w:sz w:val="36"/>
          <w:szCs w:val="36"/>
          <w:rtl/>
        </w:rPr>
      </w:pPr>
      <w:r w:rsidRPr="00915585">
        <w:rPr>
          <w:rFonts w:cs="Arial" w:hint="cs"/>
          <w:sz w:val="32"/>
          <w:szCs w:val="32"/>
          <w:rtl/>
        </w:rPr>
        <w:t>ההנחיות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לחזרה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לאימון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הן</w:t>
      </w:r>
      <w:r w:rsidRPr="00915585">
        <w:rPr>
          <w:rFonts w:cs="Arial"/>
          <w:sz w:val="32"/>
          <w:szCs w:val="32"/>
          <w:rtl/>
        </w:rPr>
        <w:t xml:space="preserve"> 8-6 </w:t>
      </w:r>
      <w:r w:rsidRPr="00915585">
        <w:rPr>
          <w:rFonts w:cs="Arial" w:hint="cs"/>
          <w:sz w:val="32"/>
          <w:szCs w:val="32"/>
          <w:rtl/>
        </w:rPr>
        <w:t>שבועות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לאחר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לידה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רגילה</w:t>
      </w:r>
      <w:r w:rsidRPr="00915585">
        <w:rPr>
          <w:rFonts w:cs="Arial"/>
          <w:sz w:val="32"/>
          <w:szCs w:val="32"/>
          <w:rtl/>
        </w:rPr>
        <w:t xml:space="preserve">, 12-10 </w:t>
      </w:r>
      <w:r w:rsidRPr="00915585">
        <w:rPr>
          <w:rFonts w:cs="Arial" w:hint="cs"/>
          <w:sz w:val="32"/>
          <w:szCs w:val="32"/>
          <w:rtl/>
        </w:rPr>
        <w:t>שבועות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לאחר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לידה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קיסרית</w:t>
      </w:r>
      <w:r w:rsidRPr="00915585">
        <w:rPr>
          <w:rFonts w:cs="Arial"/>
          <w:sz w:val="32"/>
          <w:szCs w:val="32"/>
          <w:rtl/>
        </w:rPr>
        <w:t xml:space="preserve">, </w:t>
      </w:r>
      <w:r w:rsidRPr="00915585">
        <w:rPr>
          <w:rFonts w:cs="Arial" w:hint="cs"/>
          <w:sz w:val="32"/>
          <w:szCs w:val="32"/>
          <w:rtl/>
        </w:rPr>
        <w:t>וזאת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לאחר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קבלת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אישור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מרופא</w:t>
      </w:r>
      <w:r w:rsidRPr="00915585">
        <w:rPr>
          <w:rFonts w:cs="Arial"/>
          <w:sz w:val="32"/>
          <w:szCs w:val="32"/>
          <w:rtl/>
        </w:rPr>
        <w:t>.</w:t>
      </w:r>
    </w:p>
    <w:p w14:paraId="50739D52" w14:textId="77777777" w:rsidR="007977A5" w:rsidRDefault="007977A5" w:rsidP="00F72A13">
      <w:pPr>
        <w:rPr>
          <w:rFonts w:cs="Arial"/>
          <w:color w:val="943634" w:themeColor="accent2" w:themeShade="BF"/>
          <w:sz w:val="36"/>
          <w:szCs w:val="36"/>
          <w:rtl/>
        </w:rPr>
      </w:pPr>
    </w:p>
    <w:p w14:paraId="30903878" w14:textId="77777777" w:rsidR="00F72A13" w:rsidRPr="00F72A13" w:rsidRDefault="00F72A13" w:rsidP="00F72A13">
      <w:pPr>
        <w:rPr>
          <w:color w:val="943634" w:themeColor="accent2" w:themeShade="BF"/>
          <w:sz w:val="36"/>
          <w:szCs w:val="36"/>
          <w:rtl/>
        </w:rPr>
      </w:pPr>
      <w:r w:rsidRPr="00F72A13">
        <w:rPr>
          <w:rFonts w:cs="Arial" w:hint="cs"/>
          <w:color w:val="943634" w:themeColor="accent2" w:themeShade="BF"/>
          <w:sz w:val="36"/>
          <w:szCs w:val="36"/>
          <w:rtl/>
        </w:rPr>
        <w:t>לתשומת</w:t>
      </w:r>
      <w:r w:rsidRPr="00F72A13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F72A13">
        <w:rPr>
          <w:rFonts w:cs="Arial" w:hint="cs"/>
          <w:color w:val="943634" w:themeColor="accent2" w:themeShade="BF"/>
          <w:sz w:val="36"/>
          <w:szCs w:val="36"/>
          <w:rtl/>
        </w:rPr>
        <w:t>ליבך</w:t>
      </w:r>
      <w:r w:rsidR="00915585">
        <w:rPr>
          <w:rFonts w:hint="cs"/>
          <w:color w:val="943634" w:themeColor="accent2" w:themeShade="BF"/>
          <w:sz w:val="36"/>
          <w:szCs w:val="36"/>
          <w:rtl/>
        </w:rPr>
        <w:t>:</w:t>
      </w:r>
    </w:p>
    <w:p w14:paraId="78DBB29E" w14:textId="3D7D51B3" w:rsidR="00F72A13" w:rsidRPr="00915585" w:rsidRDefault="00F72A13" w:rsidP="00F72A13">
      <w:pPr>
        <w:rPr>
          <w:sz w:val="32"/>
          <w:szCs w:val="32"/>
          <w:rtl/>
        </w:rPr>
      </w:pPr>
      <w:r w:rsidRPr="00915585">
        <w:rPr>
          <w:rFonts w:cs="Arial" w:hint="cs"/>
          <w:sz w:val="32"/>
          <w:szCs w:val="32"/>
          <w:rtl/>
        </w:rPr>
        <w:t>אם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את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סובלת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מאחד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או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יותר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מן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התסמינים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הבאים</w:t>
      </w:r>
      <w:r w:rsidR="00EA1B11">
        <w:rPr>
          <w:rFonts w:cs="Arial" w:hint="cs"/>
          <w:sz w:val="32"/>
          <w:szCs w:val="32"/>
          <w:rtl/>
        </w:rPr>
        <w:t>:</w:t>
      </w:r>
    </w:p>
    <w:p w14:paraId="512EB8F6" w14:textId="77777777" w:rsidR="00F72A13" w:rsidRPr="00915585" w:rsidRDefault="00F72A13" w:rsidP="00F72A13">
      <w:pPr>
        <w:rPr>
          <w:sz w:val="32"/>
          <w:szCs w:val="32"/>
          <w:rtl/>
        </w:rPr>
      </w:pPr>
      <w:r w:rsidRPr="00915585">
        <w:rPr>
          <w:rFonts w:cs="Arial"/>
          <w:sz w:val="32"/>
          <w:szCs w:val="32"/>
          <w:rtl/>
        </w:rPr>
        <w:t xml:space="preserve">1. </w:t>
      </w:r>
      <w:r w:rsidRPr="00915585">
        <w:rPr>
          <w:rFonts w:cs="Arial" w:hint="cs"/>
          <w:sz w:val="32"/>
          <w:szCs w:val="32"/>
          <w:rtl/>
        </w:rPr>
        <w:t>דליפת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שתן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בזמן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מאמץ</w:t>
      </w:r>
      <w:r w:rsidRPr="00915585">
        <w:rPr>
          <w:rFonts w:cs="Arial"/>
          <w:sz w:val="32"/>
          <w:szCs w:val="32"/>
          <w:rtl/>
        </w:rPr>
        <w:t xml:space="preserve">/ </w:t>
      </w:r>
      <w:r w:rsidRPr="00915585">
        <w:rPr>
          <w:rFonts w:cs="Arial" w:hint="cs"/>
          <w:sz w:val="32"/>
          <w:szCs w:val="32"/>
          <w:rtl/>
        </w:rPr>
        <w:t>עיטוש</w:t>
      </w:r>
      <w:r w:rsidRPr="00915585">
        <w:rPr>
          <w:rFonts w:cs="Arial"/>
          <w:sz w:val="32"/>
          <w:szCs w:val="32"/>
          <w:rtl/>
        </w:rPr>
        <w:t xml:space="preserve">/ </w:t>
      </w:r>
      <w:r w:rsidRPr="00915585">
        <w:rPr>
          <w:rFonts w:cs="Arial" w:hint="cs"/>
          <w:sz w:val="32"/>
          <w:szCs w:val="32"/>
          <w:rtl/>
        </w:rPr>
        <w:t>שיעול</w:t>
      </w:r>
      <w:r w:rsidRPr="00915585">
        <w:rPr>
          <w:rFonts w:cs="Arial"/>
          <w:sz w:val="32"/>
          <w:szCs w:val="32"/>
          <w:rtl/>
        </w:rPr>
        <w:t xml:space="preserve">/ </w:t>
      </w:r>
      <w:r w:rsidRPr="00915585">
        <w:rPr>
          <w:rFonts w:cs="Arial" w:hint="cs"/>
          <w:sz w:val="32"/>
          <w:szCs w:val="32"/>
          <w:rtl/>
        </w:rPr>
        <w:t>צחוק</w:t>
      </w:r>
    </w:p>
    <w:p w14:paraId="1EC773BC" w14:textId="0AD1250D" w:rsidR="00F72A13" w:rsidRPr="00915585" w:rsidRDefault="00F72A13" w:rsidP="00F72A13">
      <w:pPr>
        <w:rPr>
          <w:sz w:val="32"/>
          <w:szCs w:val="32"/>
          <w:rtl/>
        </w:rPr>
      </w:pPr>
      <w:r w:rsidRPr="00915585">
        <w:rPr>
          <w:rFonts w:cs="Arial"/>
          <w:sz w:val="32"/>
          <w:szCs w:val="32"/>
          <w:rtl/>
        </w:rPr>
        <w:t xml:space="preserve">2. </w:t>
      </w:r>
      <w:r w:rsidRPr="00915585">
        <w:rPr>
          <w:rFonts w:cs="Arial" w:hint="cs"/>
          <w:sz w:val="32"/>
          <w:szCs w:val="32"/>
          <w:rtl/>
        </w:rPr>
        <w:t>רצון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תכוף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למתן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שתן</w:t>
      </w:r>
      <w:r w:rsidR="008760E6">
        <w:rPr>
          <w:rFonts w:cs="Arial" w:hint="cs"/>
          <w:sz w:val="32"/>
          <w:szCs w:val="32"/>
          <w:rtl/>
        </w:rPr>
        <w:t xml:space="preserve"> </w:t>
      </w:r>
      <w:r w:rsidRPr="00915585">
        <w:rPr>
          <w:rFonts w:cs="Arial"/>
          <w:sz w:val="32"/>
          <w:szCs w:val="32"/>
          <w:rtl/>
        </w:rPr>
        <w:t xml:space="preserve">- </w:t>
      </w:r>
      <w:r w:rsidRPr="00915585">
        <w:rPr>
          <w:rFonts w:cs="Arial" w:hint="cs"/>
          <w:sz w:val="32"/>
          <w:szCs w:val="32"/>
          <w:rtl/>
        </w:rPr>
        <w:t>כניסה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לשירותים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פעמים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רבות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ביום</w:t>
      </w:r>
    </w:p>
    <w:p w14:paraId="53EF1614" w14:textId="6103EBE8" w:rsidR="00F72A13" w:rsidRPr="00915585" w:rsidRDefault="00F72A13" w:rsidP="008760E6">
      <w:pPr>
        <w:rPr>
          <w:sz w:val="32"/>
          <w:szCs w:val="32"/>
          <w:rtl/>
        </w:rPr>
      </w:pPr>
      <w:r w:rsidRPr="00915585">
        <w:rPr>
          <w:rFonts w:cs="Arial"/>
          <w:sz w:val="32"/>
          <w:szCs w:val="32"/>
          <w:rtl/>
        </w:rPr>
        <w:t xml:space="preserve">3. </w:t>
      </w:r>
      <w:r w:rsidRPr="00915585">
        <w:rPr>
          <w:rFonts w:cs="Arial" w:hint="cs"/>
          <w:sz w:val="32"/>
          <w:szCs w:val="32"/>
          <w:rtl/>
        </w:rPr>
        <w:t>תחושה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של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כבדות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או</w:t>
      </w:r>
      <w:r w:rsidRPr="00915585">
        <w:rPr>
          <w:rFonts w:cs="Arial"/>
          <w:sz w:val="32"/>
          <w:szCs w:val="32"/>
          <w:rtl/>
        </w:rPr>
        <w:t xml:space="preserve"> </w:t>
      </w:r>
      <w:r w:rsidR="008760E6">
        <w:rPr>
          <w:rFonts w:cs="Arial" w:hint="cs"/>
          <w:sz w:val="32"/>
          <w:szCs w:val="32"/>
          <w:rtl/>
        </w:rPr>
        <w:t>מלאות בנרתיק</w:t>
      </w:r>
    </w:p>
    <w:p w14:paraId="06FB1718" w14:textId="77777777" w:rsidR="00F72A13" w:rsidRPr="00915585" w:rsidRDefault="00F72A13" w:rsidP="00F72A13">
      <w:pPr>
        <w:rPr>
          <w:sz w:val="32"/>
          <w:szCs w:val="32"/>
          <w:rtl/>
        </w:rPr>
      </w:pPr>
      <w:r w:rsidRPr="00915585">
        <w:rPr>
          <w:rFonts w:cs="Arial"/>
          <w:sz w:val="32"/>
          <w:szCs w:val="32"/>
          <w:rtl/>
        </w:rPr>
        <w:t xml:space="preserve">4. </w:t>
      </w:r>
      <w:r w:rsidRPr="00915585">
        <w:rPr>
          <w:rFonts w:cs="Arial" w:hint="cs"/>
          <w:sz w:val="32"/>
          <w:szCs w:val="32"/>
          <w:rtl/>
        </w:rPr>
        <w:t>כאבי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אגן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או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כאבים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ביחסי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מין</w:t>
      </w:r>
    </w:p>
    <w:p w14:paraId="1EE8CD0C" w14:textId="449EF844" w:rsidR="00343D21" w:rsidRPr="00915585" w:rsidRDefault="00F72A13" w:rsidP="00915585">
      <w:pPr>
        <w:rPr>
          <w:sz w:val="32"/>
          <w:szCs w:val="32"/>
          <w:rtl/>
        </w:rPr>
      </w:pPr>
      <w:r w:rsidRPr="00915585">
        <w:rPr>
          <w:rFonts w:cs="Arial" w:hint="cs"/>
          <w:sz w:val="32"/>
          <w:szCs w:val="32"/>
          <w:rtl/>
        </w:rPr>
        <w:t>כדאי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שתפני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לרופא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הנשים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שלך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אשר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יוכל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להתאים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לך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תכנית</w:t>
      </w:r>
      <w:r w:rsidRPr="00915585">
        <w:rPr>
          <w:rFonts w:cs="Arial"/>
          <w:sz w:val="32"/>
          <w:szCs w:val="32"/>
          <w:rtl/>
        </w:rPr>
        <w:t xml:space="preserve"> </w:t>
      </w:r>
      <w:r w:rsidRPr="00915585">
        <w:rPr>
          <w:rFonts w:cs="Arial" w:hint="cs"/>
          <w:sz w:val="32"/>
          <w:szCs w:val="32"/>
          <w:rtl/>
        </w:rPr>
        <w:t>טיפולית</w:t>
      </w:r>
      <w:r w:rsidRPr="00915585">
        <w:rPr>
          <w:rFonts w:cs="Arial"/>
          <w:sz w:val="32"/>
          <w:szCs w:val="32"/>
          <w:rtl/>
        </w:rPr>
        <w:t>.</w:t>
      </w:r>
    </w:p>
    <w:p w14:paraId="593EEA51" w14:textId="77777777" w:rsidR="00343D21" w:rsidRPr="00915585" w:rsidRDefault="00343D21" w:rsidP="00343D21">
      <w:pPr>
        <w:rPr>
          <w:color w:val="943634" w:themeColor="accent2" w:themeShade="BF"/>
          <w:sz w:val="36"/>
          <w:szCs w:val="36"/>
          <w:rtl/>
        </w:rPr>
      </w:pP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לסיום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,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מומלץ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לנצל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כל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דקה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פנויה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למנוחה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.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מנוחה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לא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בהכרח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משמעותה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שינה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,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אלא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תמיכה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לגוף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,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הרפיה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,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הרגעה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ונשימה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 xml:space="preserve"> </w:t>
      </w:r>
      <w:r w:rsidRPr="00915585">
        <w:rPr>
          <w:rFonts w:cs="Arial" w:hint="cs"/>
          <w:color w:val="943634" w:themeColor="accent2" w:themeShade="BF"/>
          <w:sz w:val="36"/>
          <w:szCs w:val="36"/>
          <w:rtl/>
        </w:rPr>
        <w:t>עמוקה</w:t>
      </w:r>
      <w:r w:rsidRPr="00915585">
        <w:rPr>
          <w:rFonts w:cs="Arial"/>
          <w:color w:val="943634" w:themeColor="accent2" w:themeShade="BF"/>
          <w:sz w:val="36"/>
          <w:szCs w:val="36"/>
          <w:rtl/>
        </w:rPr>
        <w:t>.</w:t>
      </w:r>
    </w:p>
    <w:sectPr w:rsidR="00343D21" w:rsidRPr="00915585" w:rsidSect="00F24797">
      <w:type w:val="oddPage"/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 BERKLEY">
    <w:charset w:val="00"/>
    <w:family w:val="auto"/>
    <w:pitch w:val="variable"/>
    <w:sig w:usb0="8000002F" w:usb1="0000000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D4251"/>
    <w:multiLevelType w:val="hybridMultilevel"/>
    <w:tmpl w:val="E3DE38C2"/>
    <w:lvl w:ilvl="0" w:tplc="A4BEB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4E"/>
    <w:rsid w:val="000617CA"/>
    <w:rsid w:val="001B38E4"/>
    <w:rsid w:val="00343D21"/>
    <w:rsid w:val="005D58D7"/>
    <w:rsid w:val="00643DDA"/>
    <w:rsid w:val="00683D23"/>
    <w:rsid w:val="00716BD7"/>
    <w:rsid w:val="007977A5"/>
    <w:rsid w:val="008760E6"/>
    <w:rsid w:val="00910C51"/>
    <w:rsid w:val="00915585"/>
    <w:rsid w:val="00AD3337"/>
    <w:rsid w:val="00B10CFD"/>
    <w:rsid w:val="00B1675A"/>
    <w:rsid w:val="00BA66A0"/>
    <w:rsid w:val="00BC4434"/>
    <w:rsid w:val="00D1413D"/>
    <w:rsid w:val="00EA1B11"/>
    <w:rsid w:val="00EC3C4E"/>
    <w:rsid w:val="00F24797"/>
    <w:rsid w:val="00F2516E"/>
    <w:rsid w:val="00F72A13"/>
    <w:rsid w:val="2ECFB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5F5B"/>
  <w15:docId w15:val="{04FB6A3F-0A9D-4F7F-AE94-193247F3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C3C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ABA SDF</cp:lastModifiedBy>
  <cp:revision>3</cp:revision>
  <dcterms:created xsi:type="dcterms:W3CDTF">2019-03-30T15:10:00Z</dcterms:created>
  <dcterms:modified xsi:type="dcterms:W3CDTF">2019-04-14T19:29:00Z</dcterms:modified>
</cp:coreProperties>
</file>