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9B72F0" w:rsidRPr="00771FCD" w:rsidRDefault="00771FCD" w:rsidP="00163729">
      <w:pPr>
        <w:pStyle w:val="ListParagraph"/>
        <w:spacing w:line="480" w:lineRule="auto"/>
        <w:rPr>
          <w:b/>
          <w:bCs/>
          <w:i/>
          <w:iCs/>
          <w:color w:val="215868" w:themeColor="accent5" w:themeShade="80"/>
          <w:sz w:val="40"/>
          <w:szCs w:val="40"/>
          <w:u w:val="single"/>
        </w:rPr>
      </w:pPr>
      <w:bookmarkStart w:id="0" w:name="_GoBack"/>
      <w:bookmarkEnd w:id="0"/>
      <w:r w:rsidRPr="00771FCD">
        <w:rPr>
          <w:b/>
          <w:bCs/>
          <w:i/>
          <w:iCs/>
          <w:color w:val="215868" w:themeColor="accent5" w:themeShade="80"/>
          <w:sz w:val="40"/>
          <w:szCs w:val="40"/>
          <w:u w:val="single"/>
        </w:rPr>
        <w:t>H</w:t>
      </w:r>
      <w:r w:rsidR="00163729" w:rsidRPr="00771FCD">
        <w:rPr>
          <w:b/>
          <w:bCs/>
          <w:i/>
          <w:iCs/>
          <w:color w:val="215868" w:themeColor="accent5" w:themeShade="80"/>
          <w:sz w:val="40"/>
          <w:szCs w:val="40"/>
          <w:u w:val="single"/>
        </w:rPr>
        <w:t xml:space="preserve">ow to have a healthy functioning pelvic floor </w:t>
      </w:r>
    </w:p>
    <w:p w:rsidR="002A72A4" w:rsidRDefault="002A72A4" w:rsidP="002A72A4">
      <w:pPr>
        <w:pStyle w:val="ListParagraph"/>
        <w:spacing w:line="480" w:lineRule="auto"/>
        <w:rPr>
          <w:color w:val="215868" w:themeColor="accent5" w:themeShade="80"/>
          <w:sz w:val="36"/>
          <w:szCs w:val="36"/>
        </w:rPr>
      </w:pPr>
    </w:p>
    <w:p w:rsidR="002A72A4" w:rsidRDefault="00972DDA" w:rsidP="002A72A4">
      <w:pPr>
        <w:pStyle w:val="ListParagraph"/>
        <w:numPr>
          <w:ilvl w:val="0"/>
          <w:numId w:val="2"/>
        </w:numPr>
        <w:spacing w:line="480" w:lineRule="auto"/>
        <w:rPr>
          <w:color w:val="215868" w:themeColor="accent5" w:themeShade="80"/>
          <w:sz w:val="36"/>
          <w:szCs w:val="36"/>
        </w:rPr>
      </w:pPr>
      <w:r w:rsidRPr="00163729">
        <w:rPr>
          <w:b/>
          <w:bCs/>
          <w:color w:val="215868" w:themeColor="accent5" w:themeShade="80"/>
          <w:sz w:val="36"/>
          <w:szCs w:val="36"/>
        </w:rPr>
        <w:t>Awareness:</w:t>
      </w:r>
      <w:r>
        <w:rPr>
          <w:color w:val="215868" w:themeColor="accent5" w:themeShade="80"/>
          <w:sz w:val="36"/>
          <w:szCs w:val="36"/>
        </w:rPr>
        <w:t xml:space="preserve"> be aware of</w:t>
      </w:r>
      <w:r w:rsidR="002A72A4">
        <w:rPr>
          <w:color w:val="215868" w:themeColor="accent5" w:themeShade="80"/>
          <w:sz w:val="36"/>
          <w:szCs w:val="36"/>
        </w:rPr>
        <w:t xml:space="preserve"> your pelvic floor.</w:t>
      </w:r>
    </w:p>
    <w:p w:rsidR="002A5F31" w:rsidRDefault="002A5F31" w:rsidP="002A5F31">
      <w:pPr>
        <w:pStyle w:val="ListParagraph"/>
        <w:numPr>
          <w:ilvl w:val="0"/>
          <w:numId w:val="2"/>
        </w:numPr>
        <w:rPr>
          <w:color w:val="215868" w:themeColor="accent5" w:themeShade="80"/>
          <w:sz w:val="36"/>
          <w:szCs w:val="36"/>
        </w:rPr>
      </w:pPr>
      <w:r w:rsidRPr="002A5F31">
        <w:rPr>
          <w:b/>
          <w:bCs/>
          <w:color w:val="215868" w:themeColor="accent5" w:themeShade="80"/>
          <w:sz w:val="36"/>
          <w:szCs w:val="36"/>
        </w:rPr>
        <w:t>Exercise your pelvic floor muscles</w:t>
      </w:r>
      <w:r w:rsidRPr="002A5F31">
        <w:rPr>
          <w:color w:val="215868" w:themeColor="accent5" w:themeShade="80"/>
          <w:sz w:val="36"/>
          <w:szCs w:val="36"/>
        </w:rPr>
        <w:t xml:space="preserve">. Your exercise routine should include short and prolonged muscle contractions. Feel like you are closing all three openings, from back to front, and lifting them up </w:t>
      </w:r>
      <w:proofErr w:type="gramStart"/>
      <w:r w:rsidRPr="002A5F31">
        <w:rPr>
          <w:color w:val="215868" w:themeColor="accent5" w:themeShade="80"/>
          <w:sz w:val="36"/>
          <w:szCs w:val="36"/>
        </w:rPr>
        <w:t>( do</w:t>
      </w:r>
      <w:proofErr w:type="gramEnd"/>
      <w:r w:rsidRPr="002A5F31">
        <w:rPr>
          <w:color w:val="215868" w:themeColor="accent5" w:themeShade="80"/>
          <w:sz w:val="36"/>
          <w:szCs w:val="36"/>
        </w:rPr>
        <w:t xml:space="preserve"> not push down ).</w:t>
      </w:r>
    </w:p>
    <w:p w:rsidR="002A5F31" w:rsidRPr="002A5F31" w:rsidRDefault="002A5F31" w:rsidP="002A5F31">
      <w:pPr>
        <w:pStyle w:val="ListParagraph"/>
        <w:ind w:left="1440"/>
        <w:rPr>
          <w:color w:val="215868" w:themeColor="accent5" w:themeShade="80"/>
          <w:sz w:val="36"/>
          <w:szCs w:val="36"/>
        </w:rPr>
      </w:pPr>
    </w:p>
    <w:p w:rsidR="002A72A4" w:rsidRDefault="002A5F31" w:rsidP="002A5F31">
      <w:pPr>
        <w:pStyle w:val="ListParagraph"/>
        <w:numPr>
          <w:ilvl w:val="0"/>
          <w:numId w:val="2"/>
        </w:numPr>
        <w:spacing w:line="480" w:lineRule="auto"/>
        <w:rPr>
          <w:color w:val="215868" w:themeColor="accent5" w:themeShade="80"/>
          <w:sz w:val="36"/>
          <w:szCs w:val="36"/>
        </w:rPr>
      </w:pPr>
      <w:r w:rsidRPr="002A5F31">
        <w:rPr>
          <w:color w:val="215868" w:themeColor="accent5" w:themeShade="80"/>
          <w:sz w:val="36"/>
          <w:szCs w:val="36"/>
        </w:rPr>
        <w:t xml:space="preserve"> </w:t>
      </w:r>
      <w:r w:rsidR="002A72A4">
        <w:rPr>
          <w:color w:val="215868" w:themeColor="accent5" w:themeShade="80"/>
          <w:sz w:val="36"/>
          <w:szCs w:val="36"/>
        </w:rPr>
        <w:t>“</w:t>
      </w:r>
      <w:r w:rsidR="00972DDA" w:rsidRPr="00163729">
        <w:rPr>
          <w:b/>
          <w:bCs/>
          <w:color w:val="215868" w:themeColor="accent5" w:themeShade="80"/>
          <w:sz w:val="36"/>
          <w:szCs w:val="36"/>
        </w:rPr>
        <w:t>L</w:t>
      </w:r>
      <w:r w:rsidR="002A72A4" w:rsidRPr="00163729">
        <w:rPr>
          <w:b/>
          <w:bCs/>
          <w:color w:val="215868" w:themeColor="accent5" w:themeShade="80"/>
          <w:sz w:val="36"/>
          <w:szCs w:val="36"/>
        </w:rPr>
        <w:t>ock up</w:t>
      </w:r>
      <w:r w:rsidR="002A72A4">
        <w:rPr>
          <w:color w:val="215868" w:themeColor="accent5" w:themeShade="80"/>
          <w:sz w:val="36"/>
          <w:szCs w:val="36"/>
        </w:rPr>
        <w:t>”</w:t>
      </w:r>
      <w:r w:rsidR="000B11CA">
        <w:rPr>
          <w:color w:val="215868" w:themeColor="accent5" w:themeShade="80"/>
          <w:sz w:val="36"/>
          <w:szCs w:val="36"/>
        </w:rPr>
        <w:t xml:space="preserve"> before snee</w:t>
      </w:r>
      <w:r w:rsidR="002A72A4">
        <w:rPr>
          <w:color w:val="215868" w:themeColor="accent5" w:themeShade="80"/>
          <w:sz w:val="36"/>
          <w:szCs w:val="36"/>
        </w:rPr>
        <w:t>zing, cou</w:t>
      </w:r>
      <w:r w:rsidR="000B11CA">
        <w:rPr>
          <w:color w:val="215868" w:themeColor="accent5" w:themeShade="80"/>
          <w:sz w:val="36"/>
          <w:szCs w:val="36"/>
        </w:rPr>
        <w:t>g</w:t>
      </w:r>
      <w:r w:rsidR="002A72A4">
        <w:rPr>
          <w:color w:val="215868" w:themeColor="accent5" w:themeShade="80"/>
          <w:sz w:val="36"/>
          <w:szCs w:val="36"/>
        </w:rPr>
        <w:t>hing or before an action that makes you leak on a daily basis.</w:t>
      </w:r>
    </w:p>
    <w:p w:rsidR="002A72A4" w:rsidRDefault="007D63B5" w:rsidP="002A72A4">
      <w:pPr>
        <w:pStyle w:val="ListParagraph"/>
        <w:numPr>
          <w:ilvl w:val="0"/>
          <w:numId w:val="2"/>
        </w:numPr>
        <w:spacing w:line="480" w:lineRule="auto"/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>Control and stop “</w:t>
      </w:r>
      <w:r w:rsidRPr="00163729">
        <w:rPr>
          <w:b/>
          <w:bCs/>
          <w:color w:val="215868" w:themeColor="accent5" w:themeShade="80"/>
          <w:sz w:val="36"/>
          <w:szCs w:val="36"/>
        </w:rPr>
        <w:t>bad habits</w:t>
      </w:r>
      <w:r>
        <w:rPr>
          <w:color w:val="215868" w:themeColor="accent5" w:themeShade="80"/>
          <w:sz w:val="36"/>
          <w:szCs w:val="36"/>
        </w:rPr>
        <w:t>”:</w:t>
      </w:r>
    </w:p>
    <w:p w:rsidR="007D63B5" w:rsidRDefault="007D63B5" w:rsidP="007D63B5">
      <w:pPr>
        <w:spacing w:line="480" w:lineRule="auto"/>
        <w:ind w:left="1440"/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>Bad habits can include:  using the facilities every time before leaving the house, every time one enters their home, immediately when starting to wash dishes etc.</w:t>
      </w:r>
    </w:p>
    <w:p w:rsidR="007D63B5" w:rsidRPr="00163729" w:rsidRDefault="007D63B5" w:rsidP="007D63B5">
      <w:pPr>
        <w:pStyle w:val="ListParagraph"/>
        <w:numPr>
          <w:ilvl w:val="0"/>
          <w:numId w:val="2"/>
        </w:numPr>
        <w:spacing w:line="480" w:lineRule="auto"/>
        <w:rPr>
          <w:b/>
          <w:bCs/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lastRenderedPageBreak/>
        <w:t>When you are used to void</w:t>
      </w:r>
      <w:r w:rsidR="00972DDA">
        <w:rPr>
          <w:color w:val="215868" w:themeColor="accent5" w:themeShade="80"/>
          <w:sz w:val="36"/>
          <w:szCs w:val="36"/>
        </w:rPr>
        <w:t xml:space="preserve">ing very often, try postponing </w:t>
      </w:r>
      <w:r>
        <w:rPr>
          <w:color w:val="215868" w:themeColor="accent5" w:themeShade="80"/>
          <w:sz w:val="36"/>
          <w:szCs w:val="36"/>
        </w:rPr>
        <w:t xml:space="preserve">the next time you need to go. </w:t>
      </w:r>
      <w:r w:rsidRPr="00163729">
        <w:rPr>
          <w:b/>
          <w:bCs/>
          <w:color w:val="215868" w:themeColor="accent5" w:themeShade="80"/>
          <w:sz w:val="36"/>
          <w:szCs w:val="36"/>
        </w:rPr>
        <w:t>Try making the gaps longer.</w:t>
      </w:r>
    </w:p>
    <w:p w:rsidR="007D63B5" w:rsidRPr="00163729" w:rsidRDefault="007D63B5" w:rsidP="007D63B5">
      <w:pPr>
        <w:pStyle w:val="ListParagraph"/>
        <w:numPr>
          <w:ilvl w:val="0"/>
          <w:numId w:val="2"/>
        </w:numPr>
        <w:spacing w:line="480" w:lineRule="auto"/>
        <w:rPr>
          <w:b/>
          <w:bCs/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 xml:space="preserve">When </w:t>
      </w:r>
      <w:r w:rsidR="00710EA4">
        <w:rPr>
          <w:color w:val="215868" w:themeColor="accent5" w:themeShade="80"/>
          <w:sz w:val="36"/>
          <w:szCs w:val="36"/>
        </w:rPr>
        <w:t>the need to void is a</w:t>
      </w:r>
      <w:r w:rsidR="00972DDA">
        <w:rPr>
          <w:color w:val="215868" w:themeColor="accent5" w:themeShade="80"/>
          <w:sz w:val="36"/>
          <w:szCs w:val="36"/>
        </w:rPr>
        <w:t>ccompanied by an intense</w:t>
      </w:r>
      <w:r w:rsidR="00710EA4">
        <w:rPr>
          <w:color w:val="215868" w:themeColor="accent5" w:themeShade="80"/>
          <w:sz w:val="36"/>
          <w:szCs w:val="36"/>
        </w:rPr>
        <w:t xml:space="preserve"> urge</w:t>
      </w:r>
      <w:r w:rsidR="00972DDA">
        <w:rPr>
          <w:color w:val="215868" w:themeColor="accent5" w:themeShade="80"/>
          <w:sz w:val="36"/>
          <w:szCs w:val="36"/>
        </w:rPr>
        <w:t xml:space="preserve"> feeling</w:t>
      </w:r>
      <w:r>
        <w:rPr>
          <w:color w:val="215868" w:themeColor="accent5" w:themeShade="80"/>
          <w:sz w:val="36"/>
          <w:szCs w:val="36"/>
        </w:rPr>
        <w:t xml:space="preserve">, </w:t>
      </w:r>
      <w:r w:rsidR="002A5F31">
        <w:rPr>
          <w:color w:val="215868" w:themeColor="accent5" w:themeShade="80"/>
          <w:sz w:val="36"/>
          <w:szCs w:val="36"/>
        </w:rPr>
        <w:t xml:space="preserve">stop and distract yourself. </w:t>
      </w:r>
      <w:r>
        <w:rPr>
          <w:color w:val="215868" w:themeColor="accent5" w:themeShade="80"/>
          <w:sz w:val="36"/>
          <w:szCs w:val="36"/>
        </w:rPr>
        <w:t xml:space="preserve"> </w:t>
      </w:r>
      <w:proofErr w:type="gramStart"/>
      <w:r>
        <w:rPr>
          <w:color w:val="215868" w:themeColor="accent5" w:themeShade="80"/>
          <w:sz w:val="36"/>
          <w:szCs w:val="36"/>
        </w:rPr>
        <w:t>contract</w:t>
      </w:r>
      <w:proofErr w:type="gramEnd"/>
      <w:r>
        <w:rPr>
          <w:color w:val="215868" w:themeColor="accent5" w:themeShade="80"/>
          <w:sz w:val="36"/>
          <w:szCs w:val="36"/>
        </w:rPr>
        <w:t xml:space="preserve"> your pelvic muscles 5 times for 5 seconds each time,</w:t>
      </w:r>
      <w:r w:rsidR="002A5F31">
        <w:rPr>
          <w:color w:val="215868" w:themeColor="accent5" w:themeShade="80"/>
          <w:sz w:val="36"/>
          <w:szCs w:val="36"/>
        </w:rPr>
        <w:t xml:space="preserve"> or</w:t>
      </w:r>
      <w:r>
        <w:rPr>
          <w:color w:val="215868" w:themeColor="accent5" w:themeShade="80"/>
          <w:sz w:val="36"/>
          <w:szCs w:val="36"/>
        </w:rPr>
        <w:t xml:space="preserve"> </w:t>
      </w:r>
      <w:r w:rsidR="00710EA4">
        <w:rPr>
          <w:color w:val="215868" w:themeColor="accent5" w:themeShade="80"/>
          <w:sz w:val="36"/>
          <w:szCs w:val="36"/>
        </w:rPr>
        <w:t xml:space="preserve"> “hold it in” by crossing your legs, or just “hold it” in etc. </w:t>
      </w:r>
      <w:r w:rsidR="00163729">
        <w:rPr>
          <w:b/>
          <w:bCs/>
          <w:color w:val="215868" w:themeColor="accent5" w:themeShade="80"/>
          <w:sz w:val="36"/>
          <w:szCs w:val="36"/>
        </w:rPr>
        <w:t>T</w:t>
      </w:r>
      <w:r w:rsidR="00710EA4" w:rsidRPr="00163729">
        <w:rPr>
          <w:b/>
          <w:bCs/>
          <w:color w:val="215868" w:themeColor="accent5" w:themeShade="80"/>
          <w:sz w:val="36"/>
          <w:szCs w:val="36"/>
        </w:rPr>
        <w:t xml:space="preserve">ry to control that feeling of urge and not </w:t>
      </w:r>
      <w:r w:rsidR="002F33A0" w:rsidRPr="00163729">
        <w:rPr>
          <w:b/>
          <w:bCs/>
          <w:color w:val="215868" w:themeColor="accent5" w:themeShade="80"/>
          <w:sz w:val="36"/>
          <w:szCs w:val="36"/>
        </w:rPr>
        <w:t>l</w:t>
      </w:r>
      <w:r w:rsidR="00710EA4" w:rsidRPr="00163729">
        <w:rPr>
          <w:b/>
          <w:bCs/>
          <w:color w:val="215868" w:themeColor="accent5" w:themeShade="80"/>
          <w:sz w:val="36"/>
          <w:szCs w:val="36"/>
        </w:rPr>
        <w:t>et it control you</w:t>
      </w:r>
      <w:r w:rsidR="00972DDA" w:rsidRPr="00163729">
        <w:rPr>
          <w:b/>
          <w:bCs/>
          <w:color w:val="215868" w:themeColor="accent5" w:themeShade="80"/>
          <w:sz w:val="36"/>
          <w:szCs w:val="36"/>
        </w:rPr>
        <w:t>.</w:t>
      </w:r>
    </w:p>
    <w:p w:rsidR="002F33A0" w:rsidRDefault="002F33A0" w:rsidP="000B11CA">
      <w:pPr>
        <w:pStyle w:val="ListParagraph"/>
        <w:numPr>
          <w:ilvl w:val="0"/>
          <w:numId w:val="2"/>
        </w:numPr>
        <w:spacing w:line="480" w:lineRule="auto"/>
        <w:rPr>
          <w:color w:val="215868" w:themeColor="accent5" w:themeShade="80"/>
          <w:sz w:val="36"/>
          <w:szCs w:val="36"/>
        </w:rPr>
      </w:pPr>
      <w:r w:rsidRPr="00163729">
        <w:rPr>
          <w:b/>
          <w:bCs/>
          <w:color w:val="215868" w:themeColor="accent5" w:themeShade="80"/>
          <w:sz w:val="36"/>
          <w:szCs w:val="36"/>
        </w:rPr>
        <w:t>Relaxing</w:t>
      </w:r>
      <w:r>
        <w:rPr>
          <w:color w:val="215868" w:themeColor="accent5" w:themeShade="80"/>
          <w:sz w:val="36"/>
          <w:szCs w:val="36"/>
        </w:rPr>
        <w:t xml:space="preserve">: </w:t>
      </w:r>
      <w:r w:rsidR="000B11CA">
        <w:rPr>
          <w:color w:val="215868" w:themeColor="accent5" w:themeShade="80"/>
          <w:sz w:val="36"/>
          <w:szCs w:val="36"/>
        </w:rPr>
        <w:t>in order to void correctly and completely</w:t>
      </w:r>
      <w:r w:rsidR="00972DDA">
        <w:rPr>
          <w:color w:val="215868" w:themeColor="accent5" w:themeShade="80"/>
          <w:sz w:val="36"/>
          <w:szCs w:val="36"/>
        </w:rPr>
        <w:t>,</w:t>
      </w:r>
      <w:r>
        <w:rPr>
          <w:color w:val="215868" w:themeColor="accent5" w:themeShade="80"/>
          <w:sz w:val="36"/>
          <w:szCs w:val="36"/>
        </w:rPr>
        <w:t xml:space="preserve"> </w:t>
      </w:r>
      <w:r w:rsidR="000B11CA">
        <w:rPr>
          <w:color w:val="215868" w:themeColor="accent5" w:themeShade="80"/>
          <w:sz w:val="36"/>
          <w:szCs w:val="36"/>
        </w:rPr>
        <w:t>it is important to know how to relax and loosen the pelvic floor muscles.</w:t>
      </w:r>
    </w:p>
    <w:p w:rsidR="002F33A0" w:rsidRPr="000B11CA" w:rsidRDefault="002F33A0" w:rsidP="000B11CA">
      <w:pPr>
        <w:pStyle w:val="ListParagraph"/>
        <w:spacing w:line="480" w:lineRule="auto"/>
        <w:ind w:left="1440"/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 xml:space="preserve">          </w:t>
      </w:r>
      <w:r w:rsidR="000B11CA">
        <w:rPr>
          <w:color w:val="215868" w:themeColor="accent5" w:themeShade="80"/>
          <w:sz w:val="36"/>
          <w:szCs w:val="36"/>
        </w:rPr>
        <w:t>While relieving yourself</w:t>
      </w:r>
      <w:r>
        <w:rPr>
          <w:color w:val="215868" w:themeColor="accent5" w:themeShade="80"/>
          <w:sz w:val="36"/>
          <w:szCs w:val="36"/>
        </w:rPr>
        <w:t xml:space="preserve"> try to stay</w:t>
      </w:r>
      <w:r w:rsidR="000B11CA">
        <w:rPr>
          <w:color w:val="215868" w:themeColor="accent5" w:themeShade="80"/>
          <w:sz w:val="36"/>
          <w:szCs w:val="36"/>
        </w:rPr>
        <w:t xml:space="preserve"> relaxed by practicing deep breaths. It is important to </w:t>
      </w:r>
      <w:r w:rsidR="000B11CA">
        <w:rPr>
          <w:color w:val="215868" w:themeColor="accent5" w:themeShade="80"/>
          <w:sz w:val="36"/>
          <w:szCs w:val="36"/>
        </w:rPr>
        <w:lastRenderedPageBreak/>
        <w:t>empty out completely; therefore, do not get up before you are done.</w:t>
      </w:r>
    </w:p>
    <w:p w:rsidR="000B11CA" w:rsidRDefault="000B11CA" w:rsidP="002F33A0">
      <w:pPr>
        <w:pStyle w:val="ListParagraph"/>
        <w:numPr>
          <w:ilvl w:val="0"/>
          <w:numId w:val="2"/>
        </w:numPr>
        <w:spacing w:line="480" w:lineRule="auto"/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>If voiding is difficult, do not push. Begin by elevating your legs on to a stool</w:t>
      </w:r>
      <w:r w:rsidR="002A5F31">
        <w:rPr>
          <w:color w:val="215868" w:themeColor="accent5" w:themeShade="80"/>
          <w:sz w:val="36"/>
          <w:szCs w:val="36"/>
        </w:rPr>
        <w:t xml:space="preserve"> and leaning forward, </w:t>
      </w:r>
      <w:r>
        <w:rPr>
          <w:color w:val="215868" w:themeColor="accent5" w:themeShade="80"/>
          <w:sz w:val="36"/>
          <w:szCs w:val="36"/>
        </w:rPr>
        <w:t>and possibly rub your stomach and or lower back.</w:t>
      </w:r>
    </w:p>
    <w:p w:rsidR="000B11CA" w:rsidRPr="007D63B5" w:rsidRDefault="000B11CA" w:rsidP="000B11CA">
      <w:pPr>
        <w:pStyle w:val="ListParagraph"/>
        <w:spacing w:line="480" w:lineRule="auto"/>
        <w:ind w:left="1440"/>
        <w:rPr>
          <w:color w:val="215868" w:themeColor="accent5" w:themeShade="80"/>
          <w:sz w:val="36"/>
          <w:szCs w:val="36"/>
        </w:rPr>
      </w:pPr>
    </w:p>
    <w:sectPr w:rsidR="000B11CA" w:rsidRPr="007D6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072"/>
    <w:multiLevelType w:val="hybridMultilevel"/>
    <w:tmpl w:val="1AEA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5028"/>
    <w:multiLevelType w:val="hybridMultilevel"/>
    <w:tmpl w:val="CB34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F0"/>
    <w:rsid w:val="000B11CA"/>
    <w:rsid w:val="00163729"/>
    <w:rsid w:val="002A5F31"/>
    <w:rsid w:val="002A72A4"/>
    <w:rsid w:val="002F33A0"/>
    <w:rsid w:val="00496201"/>
    <w:rsid w:val="00710EA4"/>
    <w:rsid w:val="00771FCD"/>
    <w:rsid w:val="007D5866"/>
    <w:rsid w:val="007D63B5"/>
    <w:rsid w:val="00972DDA"/>
    <w:rsid w:val="009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and tali</dc:creator>
  <cp:lastModifiedBy>netta</cp:lastModifiedBy>
  <cp:revision>2</cp:revision>
  <dcterms:created xsi:type="dcterms:W3CDTF">2017-04-02T06:56:00Z</dcterms:created>
  <dcterms:modified xsi:type="dcterms:W3CDTF">2017-04-02T06:56:00Z</dcterms:modified>
</cp:coreProperties>
</file>